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1C5" w:rsidRDefault="007851C5"/>
    <w:p w:rsidR="00A10408" w:rsidRPr="00A10408" w:rsidRDefault="00263743" w:rsidP="00A10408">
      <w:pPr>
        <w:jc w:val="right"/>
        <w:rPr>
          <w:sz w:val="18"/>
        </w:rPr>
      </w:pPr>
      <w:r>
        <w:rPr>
          <w:szCs w:val="28"/>
        </w:rPr>
        <w:t>6. marts 2018</w:t>
      </w:r>
    </w:p>
    <w:p w:rsidR="00A10408" w:rsidRDefault="00A10408" w:rsidP="00A10408">
      <w:pPr>
        <w:rPr>
          <w:b/>
        </w:rPr>
      </w:pPr>
    </w:p>
    <w:p w:rsidR="00A10408" w:rsidRDefault="00A10408" w:rsidP="00A10408">
      <w:pPr>
        <w:rPr>
          <w:b/>
        </w:rPr>
      </w:pPr>
      <w:r w:rsidRPr="000D4EF9">
        <w:rPr>
          <w:b/>
        </w:rPr>
        <w:t xml:space="preserve">Bestyrelsesmøde i </w:t>
      </w:r>
      <w:r>
        <w:rPr>
          <w:b/>
        </w:rPr>
        <w:t>Nappedam Vinterbadere</w:t>
      </w:r>
      <w:r w:rsidRPr="000D4EF9">
        <w:rPr>
          <w:b/>
        </w:rPr>
        <w:t xml:space="preserve"> den </w:t>
      </w:r>
      <w:r w:rsidR="00263743">
        <w:rPr>
          <w:b/>
        </w:rPr>
        <w:t>28. februar 2018</w:t>
      </w:r>
      <w:r>
        <w:rPr>
          <w:b/>
        </w:rPr>
        <w:t>.</w:t>
      </w:r>
      <w:r w:rsidRPr="000D4EF9">
        <w:rPr>
          <w:b/>
        </w:rPr>
        <w:t xml:space="preserve"> </w:t>
      </w:r>
    </w:p>
    <w:p w:rsidR="00A10408" w:rsidRPr="00A10408" w:rsidRDefault="00A10408" w:rsidP="004D7EC9">
      <w:pPr>
        <w:ind w:left="1134" w:hanging="1134"/>
      </w:pPr>
      <w:r w:rsidRPr="000D4EF9">
        <w:rPr>
          <w:b/>
        </w:rPr>
        <w:t xml:space="preserve">Til stede: </w:t>
      </w:r>
      <w:r w:rsidR="004D7EC9">
        <w:rPr>
          <w:b/>
        </w:rPr>
        <w:tab/>
      </w:r>
      <w:r w:rsidRPr="00A10408">
        <w:t>Hans Neergaard Münter (HM), Anders</w:t>
      </w:r>
      <w:r w:rsidR="00263743">
        <w:t xml:space="preserve"> Bonde (AB), Sofie Vistoft (SV)</w:t>
      </w:r>
      <w:r w:rsidRPr="00A10408">
        <w:t>, Line Møller Andersen (LMA) og Lasse</w:t>
      </w:r>
      <w:r w:rsidR="002D3C66">
        <w:t xml:space="preserve"> </w:t>
      </w:r>
      <w:r w:rsidRPr="00A10408">
        <w:t>Hornbek Nielsen (LHN).</w:t>
      </w:r>
    </w:p>
    <w:p w:rsidR="00A10408" w:rsidRPr="00A10408" w:rsidRDefault="00A10408" w:rsidP="004D7EC9">
      <w:pPr>
        <w:ind w:left="1134" w:hanging="1134"/>
      </w:pPr>
      <w:r w:rsidRPr="000D4EF9">
        <w:rPr>
          <w:b/>
        </w:rPr>
        <w:t xml:space="preserve">Referent: </w:t>
      </w:r>
      <w:r w:rsidR="004D7EC9">
        <w:rPr>
          <w:b/>
        </w:rPr>
        <w:tab/>
      </w:r>
      <w:r w:rsidR="00263743" w:rsidRPr="00A10408">
        <w:t>Lasse</w:t>
      </w:r>
      <w:r w:rsidR="00263743">
        <w:t xml:space="preserve"> </w:t>
      </w:r>
      <w:r w:rsidR="00263743" w:rsidRPr="00A10408">
        <w:t>Hornbek Nielsen</w:t>
      </w:r>
    </w:p>
    <w:p w:rsidR="00A10408" w:rsidRDefault="00A10408" w:rsidP="00A10408"/>
    <w:p w:rsidR="00A10408" w:rsidRDefault="00A10408" w:rsidP="00A10408">
      <w:pPr>
        <w:rPr>
          <w:b/>
        </w:rPr>
      </w:pPr>
      <w:r>
        <w:rPr>
          <w:b/>
        </w:rPr>
        <w:t>Referat</w:t>
      </w:r>
    </w:p>
    <w:p w:rsidR="00A10408" w:rsidRPr="00A10408" w:rsidRDefault="00A10408" w:rsidP="00A10408">
      <w:pPr>
        <w:pStyle w:val="Listeafsnit"/>
        <w:numPr>
          <w:ilvl w:val="0"/>
          <w:numId w:val="1"/>
        </w:numPr>
        <w:spacing w:before="120" w:after="120"/>
      </w:pPr>
      <w:r w:rsidRPr="00853311">
        <w:rPr>
          <w:b/>
        </w:rPr>
        <w:t>Velkomst</w:t>
      </w:r>
      <w:r w:rsidR="00853311" w:rsidRPr="00853311">
        <w:rPr>
          <w:b/>
        </w:rPr>
        <w:t xml:space="preserve"> ved HM</w:t>
      </w:r>
      <w:r w:rsidR="00853311">
        <w:t xml:space="preserve"> </w:t>
      </w:r>
    </w:p>
    <w:p w:rsidR="00A10408" w:rsidRDefault="00A10408" w:rsidP="00A10408">
      <w:pPr>
        <w:pStyle w:val="Listeafsnit"/>
        <w:numPr>
          <w:ilvl w:val="0"/>
          <w:numId w:val="1"/>
        </w:numPr>
        <w:spacing w:before="120" w:after="120"/>
        <w:rPr>
          <w:b/>
        </w:rPr>
      </w:pPr>
      <w:r>
        <w:rPr>
          <w:b/>
        </w:rPr>
        <w:t>Godkendelse af referat fra seneste bestyrelsesmøde</w:t>
      </w:r>
    </w:p>
    <w:p w:rsidR="00A10408" w:rsidRPr="00A10408" w:rsidRDefault="00853311" w:rsidP="00A10408">
      <w:pPr>
        <w:pStyle w:val="Listeafsnit"/>
      </w:pPr>
      <w:r>
        <w:t>Referatet fra seneste bestyrelsesmøde blev godkendt.</w:t>
      </w:r>
    </w:p>
    <w:p w:rsidR="00263743" w:rsidRPr="00263743" w:rsidRDefault="00263743" w:rsidP="00263743">
      <w:pPr>
        <w:pStyle w:val="Listeafsnit"/>
        <w:numPr>
          <w:ilvl w:val="0"/>
          <w:numId w:val="1"/>
        </w:numPr>
        <w:spacing w:after="0" w:line="240" w:lineRule="auto"/>
        <w:rPr>
          <w:b/>
        </w:rPr>
      </w:pPr>
      <w:r w:rsidRPr="00263743">
        <w:rPr>
          <w:b/>
        </w:rPr>
        <w:t>Status vedrøren</w:t>
      </w:r>
      <w:r w:rsidR="00E41B77">
        <w:rPr>
          <w:b/>
        </w:rPr>
        <w:t>de samarbejdet med Bådelauget</w:t>
      </w:r>
    </w:p>
    <w:p w:rsidR="00263743" w:rsidRDefault="00E41B77" w:rsidP="00263743">
      <w:pPr>
        <w:pStyle w:val="Listeafsnit"/>
        <w:numPr>
          <w:ilvl w:val="1"/>
          <w:numId w:val="1"/>
        </w:numPr>
        <w:spacing w:after="0" w:line="240" w:lineRule="auto"/>
        <w:ind w:left="1134"/>
      </w:pPr>
      <w:r>
        <w:t xml:space="preserve">13. februar havde </w:t>
      </w:r>
      <w:r w:rsidR="00263743">
        <w:t>S</w:t>
      </w:r>
      <w:r w:rsidR="009048C0">
        <w:t>V og HM</w:t>
      </w:r>
      <w:r w:rsidR="00263743">
        <w:t xml:space="preserve"> et møde med </w:t>
      </w:r>
      <w:r>
        <w:t xml:space="preserve">formanden for Nappedam </w:t>
      </w:r>
      <w:r w:rsidR="003F4AC8">
        <w:t>B</w:t>
      </w:r>
      <w:r>
        <w:t xml:space="preserve">ådelaug </w:t>
      </w:r>
      <w:r w:rsidR="00263743">
        <w:t xml:space="preserve">Peter Storm og Henning </w:t>
      </w:r>
      <w:proofErr w:type="spellStart"/>
      <w:r>
        <w:t>Buddig</w:t>
      </w:r>
      <w:proofErr w:type="spellEnd"/>
      <w:r>
        <w:t>, hvor et udkast til en samarbejdsaftale og en betalingsplan blev drøftet.</w:t>
      </w:r>
      <w:r w:rsidR="00263743">
        <w:t xml:space="preserve"> </w:t>
      </w:r>
      <w:r>
        <w:t>Aftalen lægger op til at:</w:t>
      </w:r>
    </w:p>
    <w:p w:rsidR="00E41B77" w:rsidRDefault="00E41B77" w:rsidP="00E41B77">
      <w:pPr>
        <w:pStyle w:val="Listeafsnit"/>
        <w:numPr>
          <w:ilvl w:val="2"/>
          <w:numId w:val="1"/>
        </w:numPr>
        <w:spacing w:after="0" w:line="240" w:lineRule="auto"/>
        <w:ind w:left="1560"/>
      </w:pPr>
      <w:r>
        <w:t xml:space="preserve">Vi kan få adgang til nogle af de samme faciliteter som kajakklubben. </w:t>
      </w:r>
    </w:p>
    <w:p w:rsidR="00E41B77" w:rsidRDefault="00E41B77" w:rsidP="00E41B77">
      <w:pPr>
        <w:pStyle w:val="Listeafsnit"/>
        <w:numPr>
          <w:ilvl w:val="2"/>
          <w:numId w:val="1"/>
        </w:numPr>
        <w:spacing w:after="0" w:line="240" w:lineRule="auto"/>
        <w:ind w:left="1560"/>
      </w:pPr>
      <w:r>
        <w:t xml:space="preserve">Vi får så lang et </w:t>
      </w:r>
      <w:r w:rsidRPr="005945EE">
        <w:t>opsigelsesvarsel som muligt – Vi har lagt op til 1,5 år.</w:t>
      </w:r>
    </w:p>
    <w:p w:rsidR="00E41B77" w:rsidRPr="005945EE" w:rsidRDefault="00E41B77" w:rsidP="00E41B77">
      <w:pPr>
        <w:pStyle w:val="Listeafsnit"/>
        <w:numPr>
          <w:ilvl w:val="2"/>
          <w:numId w:val="1"/>
        </w:numPr>
        <w:spacing w:after="0" w:line="240" w:lineRule="auto"/>
        <w:ind w:left="1560"/>
      </w:pPr>
      <w:r>
        <w:t xml:space="preserve">Vores betaling til Bådelauget opdeles i en standpladsleje og et kontingent pr. medlem, så </w:t>
      </w:r>
      <w:r w:rsidR="003F4AC8">
        <w:t>Bådelaugets</w:t>
      </w:r>
      <w:r>
        <w:t xml:space="preserve"> forventning om en indtægt på mellem 20 – 25.000 kr. nås. </w:t>
      </w:r>
    </w:p>
    <w:p w:rsidR="00263743" w:rsidRDefault="00263743" w:rsidP="00263743">
      <w:pPr>
        <w:pStyle w:val="Listeafsnit"/>
        <w:numPr>
          <w:ilvl w:val="1"/>
          <w:numId w:val="1"/>
        </w:numPr>
        <w:spacing w:after="0" w:line="240" w:lineRule="auto"/>
        <w:ind w:left="1134"/>
      </w:pPr>
      <w:r>
        <w:t xml:space="preserve">12. marts </w:t>
      </w:r>
      <w:r w:rsidR="00E41B77">
        <w:t>forelægger</w:t>
      </w:r>
      <w:r>
        <w:t xml:space="preserve"> H</w:t>
      </w:r>
      <w:r w:rsidR="00E41B77">
        <w:t>M</w:t>
      </w:r>
      <w:r>
        <w:t xml:space="preserve"> </w:t>
      </w:r>
      <w:r w:rsidR="00E41B77">
        <w:t>de to udkast for Bådelaugets bestyrelse</w:t>
      </w:r>
      <w:r>
        <w:t xml:space="preserve">. </w:t>
      </w:r>
    </w:p>
    <w:p w:rsidR="00263743" w:rsidRPr="00B53003" w:rsidRDefault="00263743" w:rsidP="005927D9">
      <w:pPr>
        <w:pStyle w:val="Listeafsnit"/>
        <w:numPr>
          <w:ilvl w:val="1"/>
          <w:numId w:val="1"/>
        </w:numPr>
        <w:spacing w:after="0" w:line="240" w:lineRule="auto"/>
        <w:ind w:left="1134"/>
      </w:pPr>
      <w:r>
        <w:t xml:space="preserve">Betalingsaftalen skal genforhandles i 2022. </w:t>
      </w:r>
    </w:p>
    <w:p w:rsidR="005927D9" w:rsidRPr="005927D9" w:rsidRDefault="005927D9" w:rsidP="005927D9">
      <w:pPr>
        <w:pStyle w:val="Listeafsnit"/>
        <w:numPr>
          <w:ilvl w:val="0"/>
          <w:numId w:val="1"/>
        </w:numPr>
        <w:spacing w:after="0" w:line="240" w:lineRule="auto"/>
        <w:rPr>
          <w:b/>
        </w:rPr>
      </w:pPr>
      <w:r w:rsidRPr="005927D9">
        <w:rPr>
          <w:b/>
        </w:rPr>
        <w:t>Status vedrørende øvrigt s</w:t>
      </w:r>
      <w:r>
        <w:rPr>
          <w:b/>
        </w:rPr>
        <w:t>amarbejde</w:t>
      </w:r>
    </w:p>
    <w:p w:rsidR="005927D9" w:rsidRDefault="005927D9" w:rsidP="005927D9">
      <w:pPr>
        <w:pStyle w:val="Listeafsnit"/>
        <w:spacing w:after="0" w:line="240" w:lineRule="auto"/>
        <w:ind w:left="709"/>
      </w:pPr>
      <w:r>
        <w:t>Siden seneste bestyrelsesmøde har HM haft møde med Rønde Højskole, en potentiel sponsor af materiel til saunavognen s</w:t>
      </w:r>
      <w:r w:rsidR="003F4AC8">
        <w:t>amt været i dialog med kommunen:</w:t>
      </w:r>
    </w:p>
    <w:p w:rsidR="005927D9" w:rsidRDefault="005927D9" w:rsidP="005927D9">
      <w:pPr>
        <w:pStyle w:val="Listeafsnit"/>
        <w:numPr>
          <w:ilvl w:val="1"/>
          <w:numId w:val="1"/>
        </w:numPr>
        <w:spacing w:after="0" w:line="240" w:lineRule="auto"/>
        <w:ind w:left="1134"/>
      </w:pPr>
      <w:r>
        <w:t xml:space="preserve">HM har drøftet Rønde Højskoles indkøbte skurvogn med Søren Iversen fra Højskolen. </w:t>
      </w:r>
    </w:p>
    <w:p w:rsidR="005927D9" w:rsidRDefault="005927D9" w:rsidP="005927D9">
      <w:pPr>
        <w:pStyle w:val="Listeafsnit"/>
        <w:numPr>
          <w:ilvl w:val="2"/>
          <w:numId w:val="1"/>
        </w:numPr>
        <w:spacing w:after="0" w:line="240" w:lineRule="auto"/>
        <w:ind w:left="1560"/>
      </w:pPr>
      <w:r>
        <w:t xml:space="preserve">Højskolen har ikke længere den type elever, som projekt: byg skurvogn, var tænkt som, så vi skal selv forestå opbygningen, som vil kunne foregå på Højskolen, hvis vi køber denne skurvogn for 14.000 kr. </w:t>
      </w:r>
    </w:p>
    <w:p w:rsidR="005927D9" w:rsidRDefault="005927D9" w:rsidP="005927D9">
      <w:pPr>
        <w:pStyle w:val="Listeafsnit"/>
        <w:numPr>
          <w:ilvl w:val="2"/>
          <w:numId w:val="1"/>
        </w:numPr>
        <w:spacing w:after="0" w:line="240" w:lineRule="auto"/>
        <w:ind w:left="1560"/>
      </w:pPr>
      <w:r>
        <w:t xml:space="preserve">Skurvognen er relativt lille (4,5 x 2,5 </w:t>
      </w:r>
      <w:proofErr w:type="spellStart"/>
      <w:r>
        <w:t>kvm</w:t>
      </w:r>
      <w:proofErr w:type="spellEnd"/>
      <w:r>
        <w:t xml:space="preserve">), hvilket giver mulighed for at bygge en lille sauna med plads til </w:t>
      </w:r>
      <w:r w:rsidR="008A01E5">
        <w:t xml:space="preserve">8 – 10 </w:t>
      </w:r>
      <w:r>
        <w:t xml:space="preserve">personer. </w:t>
      </w:r>
    </w:p>
    <w:p w:rsidR="005927D9" w:rsidRDefault="005927D9" w:rsidP="005927D9">
      <w:pPr>
        <w:pStyle w:val="Listeafsnit"/>
        <w:numPr>
          <w:ilvl w:val="2"/>
          <w:numId w:val="1"/>
        </w:numPr>
        <w:spacing w:after="0" w:line="240" w:lineRule="auto"/>
        <w:ind w:left="1560"/>
      </w:pPr>
      <w:r>
        <w:t xml:space="preserve">Ombygning af skurvognen </w:t>
      </w:r>
      <w:r w:rsidR="008A01E5">
        <w:t>vil være</w:t>
      </w:r>
      <w:r>
        <w:t xml:space="preserve"> den billige løsning sammenlignet med at </w:t>
      </w:r>
      <w:r w:rsidR="008A01E5">
        <w:t>op</w:t>
      </w:r>
      <w:r>
        <w:t>byg</w:t>
      </w:r>
      <w:r w:rsidR="008A01E5">
        <w:t>ning på en campingvognbund</w:t>
      </w:r>
      <w:r>
        <w:t xml:space="preserve">. </w:t>
      </w:r>
    </w:p>
    <w:p w:rsidR="008A01E5" w:rsidRDefault="008A01E5" w:rsidP="008A01E5">
      <w:pPr>
        <w:pStyle w:val="Listeafsnit"/>
        <w:numPr>
          <w:ilvl w:val="1"/>
          <w:numId w:val="1"/>
        </w:numPr>
        <w:spacing w:after="0" w:line="240" w:lineRule="auto"/>
        <w:ind w:left="1134"/>
      </w:pPr>
      <w:r>
        <w:t>HM har fra Entreprenør Søren Gerstrøm i Ryomgård fået tilsagn om at overtage understellet fra en stor campingvogn eller skurvogn</w:t>
      </w:r>
      <w:r w:rsidR="003F4AC8">
        <w:t xml:space="preserve"> (6 - 7 x 2,5 </w:t>
      </w:r>
      <w:proofErr w:type="spellStart"/>
      <w:r w:rsidR="003F4AC8">
        <w:t>kvm</w:t>
      </w:r>
      <w:proofErr w:type="spellEnd"/>
      <w:r w:rsidR="003F4AC8">
        <w:t>)</w:t>
      </w:r>
      <w:r>
        <w:t xml:space="preserve">. </w:t>
      </w:r>
    </w:p>
    <w:p w:rsidR="008A01E5" w:rsidRDefault="008A01E5" w:rsidP="008A01E5">
      <w:pPr>
        <w:pStyle w:val="Listeafsnit"/>
        <w:numPr>
          <w:ilvl w:val="2"/>
          <w:numId w:val="1"/>
        </w:numPr>
        <w:spacing w:after="0" w:line="240" w:lineRule="auto"/>
        <w:ind w:left="1560"/>
      </w:pPr>
      <w:r>
        <w:t>Vi vil kunne</w:t>
      </w:r>
      <w:r w:rsidR="005927D9">
        <w:t xml:space="preserve"> bygge </w:t>
      </w:r>
      <w:r>
        <w:t xml:space="preserve">både </w:t>
      </w:r>
      <w:r w:rsidR="005927D9">
        <w:t>en stor</w:t>
      </w:r>
      <w:r>
        <w:t xml:space="preserve"> (14 – 16 personer) og </w:t>
      </w:r>
      <w:r w:rsidR="005927D9">
        <w:t>en lille sauna</w:t>
      </w:r>
      <w:r>
        <w:t xml:space="preserve"> (4 – 6 personer)</w:t>
      </w:r>
      <w:r w:rsidR="005927D9">
        <w:t xml:space="preserve"> i samme vogn. </w:t>
      </w:r>
    </w:p>
    <w:p w:rsidR="008A01E5" w:rsidRDefault="008A01E5" w:rsidP="008A01E5">
      <w:pPr>
        <w:pStyle w:val="Listeafsnit"/>
        <w:numPr>
          <w:ilvl w:val="2"/>
          <w:numId w:val="1"/>
        </w:numPr>
        <w:spacing w:after="0" w:line="240" w:lineRule="auto"/>
        <w:ind w:left="1560"/>
      </w:pPr>
      <w:r>
        <w:lastRenderedPageBreak/>
        <w:t xml:space="preserve">Campingvognen vil kunne indregistreres, og derfor flyttes over længere strækninger end en skurvogn. </w:t>
      </w:r>
    </w:p>
    <w:p w:rsidR="008A01E5" w:rsidRDefault="008A01E5" w:rsidP="008A01E5">
      <w:pPr>
        <w:pStyle w:val="Listeafsnit"/>
        <w:numPr>
          <w:ilvl w:val="2"/>
          <w:numId w:val="1"/>
        </w:numPr>
        <w:spacing w:after="0" w:line="240" w:lineRule="auto"/>
        <w:ind w:left="1560"/>
      </w:pPr>
      <w:r>
        <w:t xml:space="preserve">Denne løsning vil naturligvis være dyrere end den mindre skurvogn. </w:t>
      </w:r>
    </w:p>
    <w:p w:rsidR="008A01E5" w:rsidRDefault="008A01E5" w:rsidP="005927D9">
      <w:pPr>
        <w:pStyle w:val="Listeafsnit"/>
        <w:numPr>
          <w:ilvl w:val="1"/>
          <w:numId w:val="1"/>
        </w:numPr>
        <w:spacing w:after="0" w:line="240" w:lineRule="auto"/>
        <w:ind w:left="1134"/>
      </w:pPr>
      <w:r>
        <w:t>HM har taget kontakt til Syddjurs Kommune for at afklare eventuelle myndighedsforhold, der kan gavne eller begrænse vores etablering af foreningen og vores saunavogn.</w:t>
      </w:r>
    </w:p>
    <w:p w:rsidR="008A01E5" w:rsidRDefault="008A01E5" w:rsidP="008A01E5">
      <w:pPr>
        <w:spacing w:after="0" w:line="240" w:lineRule="auto"/>
        <w:ind w:left="774"/>
      </w:pPr>
      <w:r>
        <w:t>Herudover drøftede bestyrelsen følgende samarbejdsrelationer:</w:t>
      </w:r>
    </w:p>
    <w:p w:rsidR="00040F22" w:rsidRDefault="008A01E5" w:rsidP="00040F22">
      <w:pPr>
        <w:pStyle w:val="Listeafsnit"/>
        <w:numPr>
          <w:ilvl w:val="0"/>
          <w:numId w:val="3"/>
        </w:numPr>
        <w:spacing w:after="0" w:line="240" w:lineRule="auto"/>
        <w:ind w:left="1134"/>
      </w:pPr>
      <w:r>
        <w:t xml:space="preserve">Vi bør kontakte div. byggemarkeder og høre om de </w:t>
      </w:r>
      <w:r w:rsidR="003F4AC8">
        <w:t>kan</w:t>
      </w:r>
      <w:r>
        <w:t xml:space="preserve"> sponsorere byggematerialer</w:t>
      </w:r>
      <w:r w:rsidR="00040F22">
        <w:t xml:space="preserve"> eller lignende til saunavognen og dens standplads. Til gengæld vil sponsorer få deres navn på vores saunavogn.</w:t>
      </w:r>
    </w:p>
    <w:p w:rsidR="00040F22" w:rsidRDefault="005927D9" w:rsidP="00040F22">
      <w:pPr>
        <w:pStyle w:val="Listeafsnit"/>
        <w:numPr>
          <w:ilvl w:val="0"/>
          <w:numId w:val="3"/>
        </w:numPr>
        <w:spacing w:after="0" w:line="240" w:lineRule="auto"/>
        <w:ind w:left="1134"/>
      </w:pPr>
      <w:r w:rsidRPr="003C6E15">
        <w:t xml:space="preserve">Fonden </w:t>
      </w:r>
      <w:r w:rsidR="00040F22">
        <w:t>Tved Sparekassen, som støtter projekter i lokalområdet, har ansøgningsfrist 1. marts 2018. HM udarbejder og fremsender fondsansøgning.</w:t>
      </w:r>
    </w:p>
    <w:p w:rsidR="00040F22" w:rsidRDefault="00694518" w:rsidP="00040F22">
      <w:pPr>
        <w:pStyle w:val="Listeafsnit"/>
        <w:numPr>
          <w:ilvl w:val="0"/>
          <w:numId w:val="3"/>
        </w:numPr>
        <w:spacing w:after="0" w:line="240" w:lineRule="auto"/>
        <w:ind w:left="1134"/>
      </w:pPr>
      <w:r w:rsidRPr="003C6E15">
        <w:t xml:space="preserve">Fonden </w:t>
      </w:r>
      <w:r w:rsidR="00040F22">
        <w:t xml:space="preserve">Sparekassen </w:t>
      </w:r>
      <w:r w:rsidR="005927D9" w:rsidRPr="003C6E15">
        <w:t>Midtdjurs</w:t>
      </w:r>
      <w:bookmarkStart w:id="0" w:name="_GoBack"/>
      <w:bookmarkEnd w:id="0"/>
      <w:r w:rsidR="00040F22">
        <w:t>, som støtter projekter i Syddjurs,</w:t>
      </w:r>
      <w:r w:rsidR="005927D9" w:rsidRPr="003C6E15">
        <w:t xml:space="preserve"> har</w:t>
      </w:r>
      <w:r w:rsidR="00040F22">
        <w:t xml:space="preserve"> ansøgningsfrist 1. april. HM udarbejder og fremsender fondsansøgning.</w:t>
      </w:r>
    </w:p>
    <w:p w:rsidR="00040F22" w:rsidRDefault="005927D9" w:rsidP="00040F22">
      <w:pPr>
        <w:pStyle w:val="Listeafsnit"/>
        <w:numPr>
          <w:ilvl w:val="0"/>
          <w:numId w:val="3"/>
        </w:numPr>
        <w:spacing w:after="0" w:line="240" w:lineRule="auto"/>
        <w:ind w:left="1134"/>
      </w:pPr>
      <w:r>
        <w:t>A</w:t>
      </w:r>
      <w:r w:rsidR="00040F22">
        <w:t>B</w:t>
      </w:r>
      <w:r>
        <w:t xml:space="preserve"> har mødtes med </w:t>
      </w:r>
      <w:r w:rsidR="00040F22">
        <w:t xml:space="preserve">formanden for </w:t>
      </w:r>
      <w:proofErr w:type="spellStart"/>
      <w:r>
        <w:t>Jomsborg</w:t>
      </w:r>
      <w:proofErr w:type="spellEnd"/>
      <w:r w:rsidR="00040F22">
        <w:t xml:space="preserve"> (Torben). De har endnu ikke drøftet vores låneansøgning, hvilket forventes at ske primo marts. AB vil drøfte </w:t>
      </w:r>
      <w:proofErr w:type="spellStart"/>
      <w:r w:rsidR="00040F22">
        <w:t>Jomsborgs</w:t>
      </w:r>
      <w:proofErr w:type="spellEnd"/>
      <w:r w:rsidR="00040F22">
        <w:t xml:space="preserve"> erfaringer og relationer med myndigheder samt forhold omkring medlemsdatabase m.v.</w:t>
      </w:r>
    </w:p>
    <w:p w:rsidR="00040F22" w:rsidRDefault="00040F22" w:rsidP="00040F22">
      <w:pPr>
        <w:pStyle w:val="Listeafsnit"/>
        <w:numPr>
          <w:ilvl w:val="0"/>
          <w:numId w:val="3"/>
        </w:numPr>
        <w:spacing w:after="0" w:line="240" w:lineRule="auto"/>
        <w:ind w:left="1134"/>
      </w:pPr>
      <w:r>
        <w:t>HM vil aftale et møde med formanden for Knebel Vinterbadere for at drøfte deres erfaringer og relationer med myndigheder samt forhold omkring medlemsdatabase m.v.</w:t>
      </w:r>
    </w:p>
    <w:p w:rsidR="00040F22" w:rsidRPr="00040F22" w:rsidRDefault="00040F22" w:rsidP="00040F22">
      <w:pPr>
        <w:pStyle w:val="Listeafsnit"/>
        <w:numPr>
          <w:ilvl w:val="0"/>
          <w:numId w:val="1"/>
        </w:numPr>
        <w:spacing w:after="0" w:line="240" w:lineRule="auto"/>
        <w:rPr>
          <w:b/>
        </w:rPr>
      </w:pPr>
      <w:r>
        <w:rPr>
          <w:b/>
        </w:rPr>
        <w:t>Økonomi og budget</w:t>
      </w:r>
    </w:p>
    <w:p w:rsidR="00040F22" w:rsidRDefault="00040F22" w:rsidP="00040F22">
      <w:pPr>
        <w:spacing w:after="0" w:line="240" w:lineRule="auto"/>
        <w:ind w:left="709"/>
      </w:pPr>
      <w:r>
        <w:t xml:space="preserve">SV </w:t>
      </w:r>
      <w:r w:rsidR="00ED1EE3">
        <w:t>redegjorde for status vedrørende etablering af det økonomiske fundament for foreningen:</w:t>
      </w:r>
    </w:p>
    <w:p w:rsidR="00040F22" w:rsidRDefault="00040F22" w:rsidP="00ED1EE3">
      <w:pPr>
        <w:pStyle w:val="Listeafsnit"/>
        <w:numPr>
          <w:ilvl w:val="1"/>
          <w:numId w:val="3"/>
        </w:numPr>
        <w:spacing w:after="0" w:line="240" w:lineRule="auto"/>
        <w:ind w:left="1134"/>
      </w:pPr>
      <w:r>
        <w:t xml:space="preserve">Vi har fået CVR nr. og </w:t>
      </w:r>
      <w:r w:rsidR="00ED1EE3">
        <w:t xml:space="preserve">NEM-id </w:t>
      </w:r>
      <w:r>
        <w:t xml:space="preserve">medarbejdersignatur. </w:t>
      </w:r>
    </w:p>
    <w:p w:rsidR="00040F22" w:rsidRDefault="00040F22" w:rsidP="00ED1EE3">
      <w:pPr>
        <w:pStyle w:val="Listeafsnit"/>
        <w:numPr>
          <w:ilvl w:val="1"/>
          <w:numId w:val="3"/>
        </w:numPr>
        <w:spacing w:after="0" w:line="240" w:lineRule="auto"/>
        <w:ind w:left="1134"/>
      </w:pPr>
      <w:r>
        <w:t>Vi er i gang med formalia omkring at få oprettet konto</w:t>
      </w:r>
      <w:r w:rsidR="00ED1EE3">
        <w:t xml:space="preserve"> i Rønde Sparekasse. HM og AB har indvilliget i at kautionere for foreningens kassekredit på 5.000 kr.</w:t>
      </w:r>
      <w:r>
        <w:t xml:space="preserve"> </w:t>
      </w:r>
    </w:p>
    <w:p w:rsidR="00040F22" w:rsidRDefault="00040F22" w:rsidP="00ED1EE3">
      <w:pPr>
        <w:pStyle w:val="Listeafsnit"/>
        <w:numPr>
          <w:ilvl w:val="1"/>
          <w:numId w:val="3"/>
        </w:numPr>
        <w:spacing w:after="0" w:line="240" w:lineRule="auto"/>
        <w:ind w:left="1134"/>
      </w:pPr>
      <w:r>
        <w:t>Budget for 2018</w:t>
      </w:r>
    </w:p>
    <w:p w:rsidR="00ED1EE3" w:rsidRDefault="00ED1EE3" w:rsidP="00ED1EE3">
      <w:pPr>
        <w:pStyle w:val="Listeafsnit"/>
        <w:numPr>
          <w:ilvl w:val="2"/>
          <w:numId w:val="3"/>
        </w:numPr>
        <w:spacing w:after="0" w:line="240" w:lineRule="auto"/>
        <w:ind w:left="1418"/>
      </w:pPr>
      <w:r>
        <w:t>Indtægter:</w:t>
      </w:r>
    </w:p>
    <w:p w:rsidR="00ED1EE3" w:rsidRDefault="00ED1EE3" w:rsidP="001E7F06">
      <w:pPr>
        <w:pStyle w:val="Listeafsnit"/>
        <w:numPr>
          <w:ilvl w:val="3"/>
          <w:numId w:val="3"/>
        </w:numPr>
        <w:tabs>
          <w:tab w:val="right" w:pos="7797"/>
        </w:tabs>
        <w:spacing w:after="0" w:line="240" w:lineRule="auto"/>
        <w:ind w:left="1701"/>
      </w:pPr>
      <w:r>
        <w:t>Medlemskontingent</w:t>
      </w:r>
      <w:r w:rsidR="001E7F06">
        <w:t xml:space="preserve"> (baseret på 75 medlemmer i 2018)</w:t>
      </w:r>
      <w:r>
        <w:t xml:space="preserve">: </w:t>
      </w:r>
      <w:r>
        <w:tab/>
        <w:t>30.000,-</w:t>
      </w:r>
    </w:p>
    <w:p w:rsidR="00ED1EE3" w:rsidRDefault="00ED1EE3" w:rsidP="001E7F06">
      <w:pPr>
        <w:pStyle w:val="Listeafsnit"/>
        <w:numPr>
          <w:ilvl w:val="3"/>
          <w:numId w:val="3"/>
        </w:numPr>
        <w:tabs>
          <w:tab w:val="right" w:pos="7797"/>
        </w:tabs>
        <w:spacing w:after="0" w:line="240" w:lineRule="auto"/>
        <w:ind w:left="1701"/>
      </w:pPr>
      <w:r>
        <w:t xml:space="preserve">Lån fra </w:t>
      </w:r>
      <w:proofErr w:type="spellStart"/>
      <w:r>
        <w:t>Jomsborg</w:t>
      </w:r>
      <w:proofErr w:type="spellEnd"/>
      <w:r>
        <w:t xml:space="preserve">: </w:t>
      </w:r>
      <w:r>
        <w:tab/>
      </w:r>
      <w:r w:rsidR="001E7F06">
        <w:t>50.000,-</w:t>
      </w:r>
    </w:p>
    <w:p w:rsidR="00ED1EE3" w:rsidRDefault="00ED1EE3" w:rsidP="001E7F06">
      <w:pPr>
        <w:pStyle w:val="Listeafsnit"/>
        <w:numPr>
          <w:ilvl w:val="3"/>
          <w:numId w:val="3"/>
        </w:numPr>
        <w:tabs>
          <w:tab w:val="right" w:pos="7797"/>
        </w:tabs>
        <w:spacing w:after="0" w:line="240" w:lineRule="auto"/>
        <w:ind w:left="1701"/>
      </w:pPr>
      <w:r>
        <w:t>Samlet:</w:t>
      </w:r>
      <w:r>
        <w:tab/>
        <w:t>80.000,-</w:t>
      </w:r>
    </w:p>
    <w:p w:rsidR="00040F22" w:rsidRDefault="00040F22" w:rsidP="001E7F06">
      <w:pPr>
        <w:pStyle w:val="Listeafsnit"/>
        <w:numPr>
          <w:ilvl w:val="2"/>
          <w:numId w:val="3"/>
        </w:numPr>
        <w:tabs>
          <w:tab w:val="right" w:pos="7797"/>
        </w:tabs>
        <w:spacing w:after="0" w:line="240" w:lineRule="auto"/>
        <w:ind w:left="1418"/>
      </w:pPr>
      <w:r>
        <w:t>Udgift</w:t>
      </w:r>
      <w:r w:rsidR="00ED1EE3">
        <w:t>er</w:t>
      </w:r>
      <w:r>
        <w:t>:</w:t>
      </w:r>
    </w:p>
    <w:p w:rsidR="00040F22" w:rsidRDefault="00ED1EE3" w:rsidP="001E7F06">
      <w:pPr>
        <w:pStyle w:val="Listeafsnit"/>
        <w:numPr>
          <w:ilvl w:val="3"/>
          <w:numId w:val="3"/>
        </w:numPr>
        <w:tabs>
          <w:tab w:val="right" w:pos="7797"/>
        </w:tabs>
        <w:spacing w:after="0" w:line="240" w:lineRule="auto"/>
        <w:ind w:left="1701"/>
      </w:pPr>
      <w:r>
        <w:t>Elforbrug (estimeret ud fra lignende foreninger):</w:t>
      </w:r>
      <w:r>
        <w:tab/>
      </w:r>
      <w:r w:rsidR="00040F22">
        <w:t>10.000,-</w:t>
      </w:r>
    </w:p>
    <w:p w:rsidR="00040F22" w:rsidRDefault="00ED1EE3" w:rsidP="001E7F06">
      <w:pPr>
        <w:pStyle w:val="Listeafsnit"/>
        <w:numPr>
          <w:ilvl w:val="3"/>
          <w:numId w:val="3"/>
        </w:numPr>
        <w:tabs>
          <w:tab w:val="right" w:pos="7797"/>
        </w:tabs>
        <w:spacing w:after="0" w:line="240" w:lineRule="auto"/>
        <w:ind w:left="1701"/>
      </w:pPr>
      <w:r>
        <w:t>Opbygning af</w:t>
      </w:r>
      <w:r w:rsidR="00040F22">
        <w:t xml:space="preserve"> </w:t>
      </w:r>
      <w:r>
        <w:t>sauna</w:t>
      </w:r>
      <w:r w:rsidR="00040F22">
        <w:t>vogn</w:t>
      </w:r>
      <w:r>
        <w:t xml:space="preserve"> (store model):</w:t>
      </w:r>
      <w:r>
        <w:tab/>
      </w:r>
      <w:r w:rsidR="001E7F06">
        <w:t>56.200,-</w:t>
      </w:r>
    </w:p>
    <w:p w:rsidR="00040F22" w:rsidRDefault="00040F22" w:rsidP="001E7F06">
      <w:pPr>
        <w:pStyle w:val="Listeafsnit"/>
        <w:numPr>
          <w:ilvl w:val="3"/>
          <w:numId w:val="3"/>
        </w:numPr>
        <w:tabs>
          <w:tab w:val="right" w:pos="7797"/>
        </w:tabs>
        <w:spacing w:after="0" w:line="240" w:lineRule="auto"/>
        <w:ind w:left="1701"/>
      </w:pPr>
      <w:r>
        <w:t>Økonomi</w:t>
      </w:r>
      <w:r w:rsidR="00ED1EE3">
        <w:t>- og bogførings</w:t>
      </w:r>
      <w:r>
        <w:t xml:space="preserve">program: </w:t>
      </w:r>
      <w:r w:rsidR="00ED1EE3">
        <w:tab/>
      </w:r>
      <w:r>
        <w:t>3.180,-</w:t>
      </w:r>
    </w:p>
    <w:p w:rsidR="00ED1EE3" w:rsidRDefault="00ED1EE3" w:rsidP="001E7F06">
      <w:pPr>
        <w:pStyle w:val="Listeafsnit"/>
        <w:numPr>
          <w:ilvl w:val="3"/>
          <w:numId w:val="3"/>
        </w:numPr>
        <w:tabs>
          <w:tab w:val="right" w:pos="7797"/>
        </w:tabs>
        <w:spacing w:after="0" w:line="240" w:lineRule="auto"/>
        <w:ind w:left="1701"/>
      </w:pPr>
      <w:r>
        <w:t>Leje af standplads:</w:t>
      </w:r>
      <w:r>
        <w:tab/>
        <w:t>1.000,-</w:t>
      </w:r>
    </w:p>
    <w:p w:rsidR="00ED1EE3" w:rsidRDefault="00ED1EE3" w:rsidP="001E7F06">
      <w:pPr>
        <w:pStyle w:val="Listeafsnit"/>
        <w:numPr>
          <w:ilvl w:val="3"/>
          <w:numId w:val="3"/>
        </w:numPr>
        <w:tabs>
          <w:tab w:val="right" w:pos="7797"/>
        </w:tabs>
        <w:spacing w:after="0" w:line="240" w:lineRule="auto"/>
        <w:ind w:left="1701"/>
      </w:pPr>
      <w:r>
        <w:t>Kontingent:</w:t>
      </w:r>
      <w:r>
        <w:tab/>
        <w:t>9.375,-</w:t>
      </w:r>
    </w:p>
    <w:p w:rsidR="00040F22" w:rsidRDefault="00ED1EE3" w:rsidP="001E7F06">
      <w:pPr>
        <w:pStyle w:val="Listeafsnit"/>
        <w:numPr>
          <w:ilvl w:val="3"/>
          <w:numId w:val="3"/>
        </w:numPr>
        <w:tabs>
          <w:tab w:val="right" w:pos="7797"/>
        </w:tabs>
        <w:spacing w:after="0" w:line="240" w:lineRule="auto"/>
        <w:ind w:left="1701"/>
      </w:pPr>
      <w:r>
        <w:t>D</w:t>
      </w:r>
      <w:r w:rsidR="00040F22">
        <w:t>iv.</w:t>
      </w:r>
      <w:r>
        <w:t>:</w:t>
      </w:r>
      <w:r>
        <w:tab/>
        <w:t>10.000,-</w:t>
      </w:r>
    </w:p>
    <w:p w:rsidR="00040F22" w:rsidRDefault="00040F22" w:rsidP="001E7F06">
      <w:pPr>
        <w:pStyle w:val="Listeafsnit"/>
        <w:numPr>
          <w:ilvl w:val="3"/>
          <w:numId w:val="3"/>
        </w:numPr>
        <w:tabs>
          <w:tab w:val="right" w:pos="7797"/>
        </w:tabs>
        <w:spacing w:after="0" w:line="240" w:lineRule="auto"/>
        <w:ind w:left="1701"/>
      </w:pPr>
      <w:r>
        <w:t xml:space="preserve">Samlet: </w:t>
      </w:r>
      <w:r w:rsidR="00ED1EE3">
        <w:tab/>
      </w:r>
      <w:r w:rsidR="001E7F06">
        <w:t>89.755,-</w:t>
      </w:r>
    </w:p>
    <w:p w:rsidR="001E7F06" w:rsidRDefault="001E7F06" w:rsidP="001E7F06">
      <w:pPr>
        <w:pStyle w:val="Listeafsnit"/>
        <w:numPr>
          <w:ilvl w:val="2"/>
          <w:numId w:val="3"/>
        </w:numPr>
        <w:tabs>
          <w:tab w:val="right" w:pos="7797"/>
        </w:tabs>
        <w:spacing w:after="0" w:line="240" w:lineRule="auto"/>
        <w:ind w:left="1418"/>
      </w:pPr>
      <w:r>
        <w:t>2018 bliver økonomisk</w:t>
      </w:r>
      <w:r w:rsidR="00FF119B">
        <w:t xml:space="preserve"> trængt</w:t>
      </w:r>
      <w:r>
        <w:t xml:space="preserve">, men fra 2019 og frem ser det godt ud. </w:t>
      </w:r>
    </w:p>
    <w:p w:rsidR="00040F22" w:rsidRDefault="00040F22" w:rsidP="001E7F06">
      <w:pPr>
        <w:pStyle w:val="Listeafsnit"/>
        <w:numPr>
          <w:ilvl w:val="1"/>
          <w:numId w:val="3"/>
        </w:numPr>
        <w:spacing w:after="0" w:line="240" w:lineRule="auto"/>
        <w:ind w:left="1134"/>
      </w:pPr>
      <w:r>
        <w:t>Budget for 2019 med 150 medlemmer</w:t>
      </w:r>
    </w:p>
    <w:p w:rsidR="00040F22" w:rsidRDefault="00040F22" w:rsidP="001E7F06">
      <w:pPr>
        <w:pStyle w:val="Listeafsnit"/>
        <w:numPr>
          <w:ilvl w:val="2"/>
          <w:numId w:val="3"/>
        </w:numPr>
        <w:tabs>
          <w:tab w:val="right" w:pos="7797"/>
        </w:tabs>
        <w:spacing w:after="0" w:line="240" w:lineRule="auto"/>
        <w:ind w:left="1418"/>
      </w:pPr>
      <w:r>
        <w:t xml:space="preserve">Indtægt fra medlemskab: </w:t>
      </w:r>
      <w:r w:rsidR="001E7F06">
        <w:tab/>
      </w:r>
      <w:r>
        <w:t xml:space="preserve">60.000,- </w:t>
      </w:r>
    </w:p>
    <w:p w:rsidR="00040F22" w:rsidRPr="002308A3" w:rsidRDefault="00040F22" w:rsidP="001E7F06">
      <w:pPr>
        <w:pStyle w:val="Listeafsnit"/>
        <w:numPr>
          <w:ilvl w:val="2"/>
          <w:numId w:val="3"/>
        </w:numPr>
        <w:tabs>
          <w:tab w:val="right" w:pos="7797"/>
        </w:tabs>
        <w:spacing w:after="0" w:line="240" w:lineRule="auto"/>
        <w:ind w:left="1418"/>
      </w:pPr>
      <w:r>
        <w:t xml:space="preserve">Udgifter </w:t>
      </w:r>
      <w:r w:rsidR="001E7F06">
        <w:tab/>
      </w:r>
      <w:r>
        <w:t xml:space="preserve">34.180,- </w:t>
      </w:r>
    </w:p>
    <w:p w:rsidR="00040F22" w:rsidRPr="002308A3" w:rsidRDefault="001E7F06" w:rsidP="001E7F06">
      <w:pPr>
        <w:pStyle w:val="Listeafsnit"/>
        <w:numPr>
          <w:ilvl w:val="1"/>
          <w:numId w:val="3"/>
        </w:numPr>
        <w:spacing w:after="0" w:line="240" w:lineRule="auto"/>
        <w:ind w:left="1134"/>
      </w:pPr>
      <w:r>
        <w:t xml:space="preserve">Budgettet for 2018 og 2019 vil være dynamisk en periode endnu, og </w:t>
      </w:r>
      <w:r w:rsidR="006A53B9">
        <w:t xml:space="preserve">falder først på plads, når </w:t>
      </w:r>
      <w:r>
        <w:t xml:space="preserve">vi kender resultatet af vores låneansøgning til </w:t>
      </w:r>
      <w:proofErr w:type="spellStart"/>
      <w:r>
        <w:t>Jomsborg</w:t>
      </w:r>
      <w:proofErr w:type="spellEnd"/>
      <w:r>
        <w:t xml:space="preserve">, vores fondsansøgninger, vilkårene for vores samarbejdet med Bådelauget samt løsningen på, hvilken saunavogn, vi vælger. </w:t>
      </w:r>
      <w:r w:rsidR="00040F22">
        <w:t>Vi bør finde en basislinje for vores økonomi</w:t>
      </w:r>
      <w:r>
        <w:t>, e</w:t>
      </w:r>
      <w:r w:rsidR="00040F22">
        <w:t xml:space="preserve">n nedre grænse for, hvad der må stå på kontoen. </w:t>
      </w:r>
    </w:p>
    <w:p w:rsidR="001C1A8C" w:rsidRPr="002308A3" w:rsidRDefault="001E7F06" w:rsidP="001C1A8C">
      <w:pPr>
        <w:pStyle w:val="Listeafsnit"/>
        <w:numPr>
          <w:ilvl w:val="1"/>
          <w:numId w:val="3"/>
        </w:numPr>
        <w:spacing w:after="0" w:line="240" w:lineRule="auto"/>
        <w:ind w:left="1134"/>
      </w:pPr>
      <w:r>
        <w:t>Saunavognen</w:t>
      </w:r>
      <w:r w:rsidR="00040F22">
        <w:t xml:space="preserve"> skal forsikre</w:t>
      </w:r>
      <w:r>
        <w:t>s, hvilket skal indarbejdes i budgettet</w:t>
      </w:r>
      <w:r w:rsidR="00040F22">
        <w:t>.</w:t>
      </w:r>
    </w:p>
    <w:p w:rsidR="001C1A8C" w:rsidRDefault="001C1A8C" w:rsidP="001E7F06">
      <w:pPr>
        <w:pStyle w:val="Listeafsnit"/>
        <w:numPr>
          <w:ilvl w:val="1"/>
          <w:numId w:val="3"/>
        </w:numPr>
        <w:spacing w:after="0" w:line="240" w:lineRule="auto"/>
        <w:ind w:left="1134"/>
      </w:pPr>
      <w:r>
        <w:t xml:space="preserve">Vi begynder ikke at bruge penge, før vi har indtægter i form af lånet fra </w:t>
      </w:r>
      <w:proofErr w:type="spellStart"/>
      <w:r>
        <w:t>Jomsborg</w:t>
      </w:r>
      <w:proofErr w:type="spellEnd"/>
      <w:r>
        <w:t xml:space="preserve"> eller fondsmidler.</w:t>
      </w:r>
    </w:p>
    <w:p w:rsidR="001C1A8C" w:rsidRPr="00B2119D" w:rsidRDefault="001C1A8C" w:rsidP="001C1A8C">
      <w:pPr>
        <w:pStyle w:val="Listeafsnit"/>
        <w:spacing w:after="0" w:line="240" w:lineRule="auto"/>
        <w:ind w:left="1134"/>
      </w:pPr>
    </w:p>
    <w:p w:rsidR="008413C9" w:rsidRPr="008413C9" w:rsidRDefault="006A53B9" w:rsidP="006A53B9">
      <w:pPr>
        <w:pStyle w:val="Listeafsnit"/>
        <w:numPr>
          <w:ilvl w:val="0"/>
          <w:numId w:val="1"/>
        </w:numPr>
        <w:spacing w:after="0" w:line="240" w:lineRule="auto"/>
        <w:ind w:left="709"/>
        <w:rPr>
          <w:b/>
        </w:rPr>
      </w:pPr>
      <w:r>
        <w:rPr>
          <w:b/>
        </w:rPr>
        <w:t>Godkendelse af handleplanen</w:t>
      </w:r>
    </w:p>
    <w:p w:rsidR="006A53B9" w:rsidRDefault="006A53B9" w:rsidP="006A53B9">
      <w:pPr>
        <w:spacing w:after="0" w:line="240" w:lineRule="auto"/>
        <w:ind w:left="709"/>
      </w:pPr>
      <w:r>
        <w:t>På grund af andre prioriterede opgaver foreligger handleplanen</w:t>
      </w:r>
      <w:r w:rsidR="00DD496F">
        <w:t xml:space="preserve"> endnu kun fragmenteret</w:t>
      </w:r>
      <w:r>
        <w:t xml:space="preserve">. LHN forelægger </w:t>
      </w:r>
      <w:r w:rsidR="00DD496F">
        <w:t>endeligt udkast</w:t>
      </w:r>
      <w:r>
        <w:t xml:space="preserve"> på næste bestyrelsesmøde.</w:t>
      </w:r>
    </w:p>
    <w:p w:rsidR="008413C9" w:rsidRPr="008413C9" w:rsidRDefault="008413C9" w:rsidP="008413C9">
      <w:pPr>
        <w:pStyle w:val="Listeafsnit"/>
        <w:numPr>
          <w:ilvl w:val="0"/>
          <w:numId w:val="1"/>
        </w:numPr>
        <w:spacing w:after="0" w:line="240" w:lineRule="auto"/>
        <w:rPr>
          <w:b/>
        </w:rPr>
      </w:pPr>
      <w:r w:rsidRPr="008413C9">
        <w:rPr>
          <w:b/>
        </w:rPr>
        <w:t>Status kommunikationsst</w:t>
      </w:r>
      <w:r w:rsidR="00725DCA">
        <w:rPr>
          <w:b/>
        </w:rPr>
        <w:t>rategi</w:t>
      </w:r>
    </w:p>
    <w:p w:rsidR="008413C9" w:rsidRPr="00F252E9" w:rsidRDefault="006A53B9" w:rsidP="006A53B9">
      <w:pPr>
        <w:spacing w:after="0" w:line="240" w:lineRule="auto"/>
        <w:ind w:left="709"/>
      </w:pPr>
      <w:r>
        <w:t>Blev ikke drøftet, idet KSC var forhindret i at deltage i mødet.</w:t>
      </w:r>
      <w:r w:rsidR="008413C9">
        <w:t xml:space="preserve"> </w:t>
      </w:r>
    </w:p>
    <w:p w:rsidR="008413C9" w:rsidRPr="008413C9" w:rsidRDefault="008413C9" w:rsidP="008413C9">
      <w:pPr>
        <w:pStyle w:val="Listeafsnit"/>
        <w:numPr>
          <w:ilvl w:val="0"/>
          <w:numId w:val="1"/>
        </w:numPr>
        <w:spacing w:after="0" w:line="240" w:lineRule="auto"/>
        <w:rPr>
          <w:b/>
        </w:rPr>
      </w:pPr>
      <w:r w:rsidRPr="008413C9">
        <w:rPr>
          <w:b/>
        </w:rPr>
        <w:t>Udarbej</w:t>
      </w:r>
      <w:r w:rsidR="00725DCA">
        <w:rPr>
          <w:b/>
        </w:rPr>
        <w:t>delse af tilmeldingsblanket</w:t>
      </w:r>
    </w:p>
    <w:p w:rsidR="00725DCA" w:rsidRDefault="00725DCA" w:rsidP="00725DCA">
      <w:pPr>
        <w:spacing w:after="0" w:line="240" w:lineRule="auto"/>
        <w:ind w:left="709"/>
      </w:pPr>
      <w:r>
        <w:t xml:space="preserve">Med afsæt i </w:t>
      </w:r>
      <w:proofErr w:type="spellStart"/>
      <w:r>
        <w:t>Jomsborgs</w:t>
      </w:r>
      <w:proofErr w:type="spellEnd"/>
      <w:r>
        <w:t xml:space="preserve"> og Knebel Vinterbaderes erfaringer, udarbejder vi en tilmeldingsblanket når bankkontoen i Rønde Sparekasse er oprettet.</w:t>
      </w:r>
    </w:p>
    <w:p w:rsidR="008413C9" w:rsidRPr="008413C9" w:rsidRDefault="008413C9" w:rsidP="008413C9">
      <w:pPr>
        <w:pStyle w:val="Listeafsnit"/>
        <w:numPr>
          <w:ilvl w:val="0"/>
          <w:numId w:val="1"/>
        </w:numPr>
        <w:spacing w:after="0" w:line="240" w:lineRule="auto"/>
        <w:rPr>
          <w:b/>
        </w:rPr>
      </w:pPr>
      <w:r w:rsidRPr="008413C9">
        <w:rPr>
          <w:b/>
        </w:rPr>
        <w:t xml:space="preserve">Nedsættelse af udvalg (sauna, aktivitets, infrastruktur, </w:t>
      </w:r>
      <w:r w:rsidR="00725DCA">
        <w:rPr>
          <w:b/>
        </w:rPr>
        <w:t xml:space="preserve">sikkerheds, …) </w:t>
      </w:r>
    </w:p>
    <w:p w:rsidR="00725DCA" w:rsidRDefault="00725DCA" w:rsidP="00725DCA">
      <w:pPr>
        <w:pStyle w:val="Listeafsnit"/>
        <w:spacing w:after="0" w:line="240" w:lineRule="auto"/>
        <w:ind w:left="709"/>
      </w:pPr>
      <w:r>
        <w:t xml:space="preserve">For at give medlemmerne et ejerskab over foreningen samt for at aflaste bestyrelsen, skal der nedsættes et antal udvalg, som skal forestå de praktiske aktiviteter omkring etableringen af foreningen. For de udvalg, der </w:t>
      </w:r>
      <w:r w:rsidR="001C1A8C">
        <w:t>skal bruge økonomiske midler, skal bestyrelsen sammen med udvalgets ledelse udarbejde et udvalgsbudget.</w:t>
      </w:r>
      <w:r w:rsidR="001C1A8C">
        <w:br/>
      </w:r>
      <w:r>
        <w:t xml:space="preserve">Bestyrelsen ser indledningsvis følgende </w:t>
      </w:r>
      <w:r w:rsidR="001C1A8C">
        <w:t>fire</w:t>
      </w:r>
      <w:r>
        <w:t xml:space="preserve"> udvalg nødvendige for at komme i gang:</w:t>
      </w:r>
    </w:p>
    <w:p w:rsidR="008413C9" w:rsidRDefault="00725DCA" w:rsidP="00725DCA">
      <w:pPr>
        <w:pStyle w:val="Listeafsnit"/>
        <w:numPr>
          <w:ilvl w:val="0"/>
          <w:numId w:val="5"/>
        </w:numPr>
        <w:spacing w:after="0" w:line="240" w:lineRule="auto"/>
        <w:ind w:left="1134"/>
      </w:pPr>
      <w:r>
        <w:t>Saunaudvalg:</w:t>
      </w:r>
      <w:r w:rsidR="008413C9">
        <w:t xml:space="preserve"> </w:t>
      </w:r>
    </w:p>
    <w:p w:rsidR="008413C9" w:rsidRPr="00452AFB" w:rsidRDefault="00725DCA" w:rsidP="00725DCA">
      <w:pPr>
        <w:pStyle w:val="Listeafsnit"/>
        <w:spacing w:after="0" w:line="240" w:lineRule="auto"/>
        <w:ind w:left="1134"/>
      </w:pPr>
      <w:r>
        <w:t xml:space="preserve">Saunavognen </w:t>
      </w:r>
      <w:r w:rsidR="008413C9">
        <w:t xml:space="preserve">skal designes, </w:t>
      </w:r>
      <w:r>
        <w:t xml:space="preserve">byggeriet </w:t>
      </w:r>
      <w:r w:rsidR="008413C9">
        <w:t xml:space="preserve">planlægges, </w:t>
      </w:r>
      <w:r w:rsidR="00DD496F">
        <w:t>materialer an</w:t>
      </w:r>
      <w:r w:rsidR="008413C9">
        <w:t>skaffes, og så skal de</w:t>
      </w:r>
      <w:r w:rsidR="00DD496F">
        <w:t>r</w:t>
      </w:r>
      <w:r w:rsidR="008413C9">
        <w:t xml:space="preserve"> bygge</w:t>
      </w:r>
      <w:r w:rsidR="00DD496F">
        <w:t>s</w:t>
      </w:r>
      <w:r w:rsidR="008413C9">
        <w:t xml:space="preserve">. </w:t>
      </w:r>
      <w:r w:rsidR="001C1A8C">
        <w:br/>
        <w:t xml:space="preserve">Bestyrelsen </w:t>
      </w:r>
      <w:r w:rsidR="008413C9">
        <w:t>håber at Ronni Ulbæk vil stå for dette udvalg. H</w:t>
      </w:r>
      <w:r w:rsidR="001C1A8C">
        <w:t>M</w:t>
      </w:r>
      <w:r w:rsidR="008413C9">
        <w:t xml:space="preserve"> kontakter og spørger.</w:t>
      </w:r>
    </w:p>
    <w:p w:rsidR="008413C9" w:rsidRDefault="001C1A8C" w:rsidP="00725DCA">
      <w:pPr>
        <w:pStyle w:val="Listeafsnit"/>
        <w:numPr>
          <w:ilvl w:val="0"/>
          <w:numId w:val="5"/>
        </w:numPr>
        <w:spacing w:after="0" w:line="240" w:lineRule="auto"/>
        <w:ind w:left="1134"/>
      </w:pPr>
      <w:r>
        <w:t>Standpladsudvalg:</w:t>
      </w:r>
      <w:r>
        <w:br/>
        <w:t>Dette skal sikre s</w:t>
      </w:r>
      <w:r w:rsidR="008413C9">
        <w:t xml:space="preserve">trøm til vognen, fliser, stige, læhegn, fundament til der hvor vognen skal stå. </w:t>
      </w:r>
    </w:p>
    <w:p w:rsidR="008413C9" w:rsidRPr="00C86B4B" w:rsidRDefault="001C1A8C" w:rsidP="00725DCA">
      <w:pPr>
        <w:pStyle w:val="Listeafsnit"/>
        <w:numPr>
          <w:ilvl w:val="0"/>
          <w:numId w:val="5"/>
        </w:numPr>
        <w:spacing w:after="0" w:line="240" w:lineRule="auto"/>
        <w:ind w:left="1134"/>
      </w:pPr>
      <w:r>
        <w:t>Aktivitetsudvalg:</w:t>
      </w:r>
      <w:r>
        <w:br/>
        <w:t xml:space="preserve">Dette udvalg skal forestå foreningens aktiviteter. Indtil videre </w:t>
      </w:r>
      <w:r w:rsidR="008413C9">
        <w:t>varetager bestyrelsen</w:t>
      </w:r>
      <w:r>
        <w:t xml:space="preserve"> dette</w:t>
      </w:r>
      <w:r w:rsidR="008413C9">
        <w:t xml:space="preserve">. </w:t>
      </w:r>
    </w:p>
    <w:p w:rsidR="001C1A8C" w:rsidRDefault="008413C9" w:rsidP="00725DCA">
      <w:pPr>
        <w:pStyle w:val="Listeafsnit"/>
        <w:numPr>
          <w:ilvl w:val="0"/>
          <w:numId w:val="5"/>
        </w:numPr>
        <w:spacing w:after="0" w:line="240" w:lineRule="auto"/>
        <w:ind w:left="1134"/>
      </w:pPr>
      <w:r>
        <w:t>Sikkerhedsudvalg</w:t>
      </w:r>
      <w:r w:rsidR="001C1A8C">
        <w:t>:</w:t>
      </w:r>
    </w:p>
    <w:p w:rsidR="008413C9" w:rsidRDefault="001C1A8C" w:rsidP="001C1A8C">
      <w:pPr>
        <w:pStyle w:val="Listeafsnit"/>
        <w:spacing w:after="0" w:line="240" w:lineRule="auto"/>
        <w:ind w:left="1134"/>
      </w:pPr>
      <w:r>
        <w:t xml:space="preserve">Dette udvalg skal arbejde med, hvad vi </w:t>
      </w:r>
      <w:r w:rsidR="008413C9">
        <w:t>skal være opmærksom</w:t>
      </w:r>
      <w:r>
        <w:t>me</w:t>
      </w:r>
      <w:r w:rsidR="008413C9">
        <w:t xml:space="preserve"> på, hvad skal være til stede, hvad skal skaffes. </w:t>
      </w:r>
    </w:p>
    <w:p w:rsidR="00DD496F" w:rsidRDefault="00DD496F" w:rsidP="00DD496F">
      <w:pPr>
        <w:spacing w:after="0" w:line="240" w:lineRule="auto"/>
        <w:ind w:left="709"/>
      </w:pPr>
      <w:r>
        <w:t>Bestyrelsen henviser til foreningens hjemmeside, hvor de nævnte udvalg er beskrevet mere detaljeret.</w:t>
      </w:r>
    </w:p>
    <w:p w:rsidR="008413C9" w:rsidRPr="006A53B9" w:rsidRDefault="008413C9" w:rsidP="006A53B9">
      <w:pPr>
        <w:pStyle w:val="Listeafsnit"/>
        <w:numPr>
          <w:ilvl w:val="0"/>
          <w:numId w:val="1"/>
        </w:numPr>
        <w:spacing w:after="0" w:line="240" w:lineRule="auto"/>
        <w:rPr>
          <w:b/>
        </w:rPr>
      </w:pPr>
      <w:r w:rsidRPr="006A53B9">
        <w:rPr>
          <w:b/>
        </w:rPr>
        <w:t>Udarbejdelse af ”Ide-kasse” på hjemmesiden KSC</w:t>
      </w:r>
    </w:p>
    <w:p w:rsidR="008413C9" w:rsidRPr="00332EBF" w:rsidRDefault="008413C9" w:rsidP="001C1A8C">
      <w:pPr>
        <w:spacing w:after="0" w:line="240" w:lineRule="auto"/>
        <w:ind w:left="709"/>
      </w:pPr>
      <w:r>
        <w:t xml:space="preserve">For at </w:t>
      </w:r>
      <w:r w:rsidR="00DD496F">
        <w:t xml:space="preserve">nyttiggøre alle de gode </w:t>
      </w:r>
      <w:proofErr w:type="gramStart"/>
      <w:r w:rsidR="00DD496F">
        <w:t>ideen</w:t>
      </w:r>
      <w:proofErr w:type="gramEnd"/>
      <w:r w:rsidR="00DD496F">
        <w:t xml:space="preserve"> og inspirerende forslag, medlemmerne sidder inde med, </w:t>
      </w:r>
      <w:r w:rsidR="001C1A8C">
        <w:t>vil</w:t>
      </w:r>
      <w:r>
        <w:t xml:space="preserve"> vi opretter en idekasse på hjemmesiden.</w:t>
      </w:r>
      <w:r w:rsidR="001C1A8C">
        <w:t xml:space="preserve"> Hertil kan medlemmerne sende forslag og ideer, som bestyrelsen herefter drøfter på førstkommende bestyrelsesmøde.</w:t>
      </w:r>
    </w:p>
    <w:p w:rsidR="008413C9" w:rsidRPr="008413C9" w:rsidRDefault="008413C9" w:rsidP="008413C9">
      <w:pPr>
        <w:pStyle w:val="Listeafsnit"/>
        <w:numPr>
          <w:ilvl w:val="0"/>
          <w:numId w:val="1"/>
        </w:numPr>
        <w:spacing w:after="0" w:line="240" w:lineRule="auto"/>
        <w:rPr>
          <w:b/>
        </w:rPr>
      </w:pPr>
      <w:r w:rsidRPr="008413C9">
        <w:rPr>
          <w:b/>
        </w:rPr>
        <w:t>Eventuelt</w:t>
      </w:r>
    </w:p>
    <w:p w:rsidR="001C1A8C" w:rsidRPr="00332EBF" w:rsidRDefault="001C1A8C" w:rsidP="001C1A8C">
      <w:pPr>
        <w:pStyle w:val="Listeafsnit"/>
        <w:spacing w:after="0" w:line="240" w:lineRule="auto"/>
      </w:pPr>
      <w:r>
        <w:t xml:space="preserve">Bestyrelsen/aktivitetsudvalget vil skulle udarbejde en samværdsnorm for foreningen. </w:t>
      </w:r>
    </w:p>
    <w:p w:rsidR="001C1A8C" w:rsidRDefault="001C1A8C" w:rsidP="001C1A8C">
      <w:pPr>
        <w:pStyle w:val="Listeafsnit"/>
        <w:spacing w:after="0" w:line="240" w:lineRule="auto"/>
      </w:pPr>
      <w:r>
        <w:t xml:space="preserve">Dato til næste møde: 4. april 19.30 hos LHN på </w:t>
      </w:r>
      <w:proofErr w:type="spellStart"/>
      <w:proofErr w:type="gramStart"/>
      <w:r>
        <w:t>land.skab</w:t>
      </w:r>
      <w:proofErr w:type="spellEnd"/>
      <w:proofErr w:type="gramEnd"/>
      <w:r>
        <w:t xml:space="preserve">. </w:t>
      </w:r>
    </w:p>
    <w:p w:rsidR="00A10408" w:rsidRPr="00A10408" w:rsidRDefault="00A10408" w:rsidP="00A10408">
      <w:pPr>
        <w:pStyle w:val="Listeafsnit"/>
      </w:pPr>
    </w:p>
    <w:sectPr w:rsidR="00A10408" w:rsidRPr="00A10408" w:rsidSect="00097D80">
      <w:footerReference w:type="even" r:id="rId8"/>
      <w:footerReference w:type="default" r:id="rId9"/>
      <w:headerReference w:type="first" r:id="rId10"/>
      <w:footerReference w:type="first" r:id="rId11"/>
      <w:pgSz w:w="11900" w:h="16840"/>
      <w:pgMar w:top="2892" w:right="1134" w:bottom="1286"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A13" w:rsidRDefault="00DB1A13" w:rsidP="00221D5F">
      <w:r>
        <w:separator/>
      </w:r>
    </w:p>
  </w:endnote>
  <w:endnote w:type="continuationSeparator" w:id="0">
    <w:p w:rsidR="00DB1A13" w:rsidRDefault="00DB1A13" w:rsidP="0022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183874680"/>
      <w:docPartObj>
        <w:docPartGallery w:val="Page Numbers (Bottom of Page)"/>
        <w:docPartUnique/>
      </w:docPartObj>
    </w:sdtPr>
    <w:sdtEndPr>
      <w:rPr>
        <w:rStyle w:val="Sidetal"/>
      </w:rPr>
    </w:sdtEndPr>
    <w:sdtContent>
      <w:p w:rsidR="007851C5" w:rsidRDefault="007851C5" w:rsidP="00306D58">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rsidR="007851C5" w:rsidRDefault="007851C5" w:rsidP="007851C5">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1C5" w:rsidRDefault="007851C5" w:rsidP="007851C5">
    <w:pPr>
      <w:pStyle w:val="Sidefod"/>
      <w:ind w:right="360"/>
    </w:pPr>
    <w:r>
      <w:rPr>
        <w:noProof/>
        <w:color w:val="808080" w:themeColor="background1" w:themeShade="80"/>
      </w:rPr>
      <mc:AlternateContent>
        <mc:Choice Requires="wpg">
          <w:drawing>
            <wp:anchor distT="0" distB="0" distL="0" distR="0" simplePos="0" relativeHeight="251662336" behindDoc="0" locked="0" layoutInCell="1" allowOverlap="1" wp14:anchorId="3CD4050F" wp14:editId="2CD2E425">
              <wp:simplePos x="0" y="0"/>
              <wp:positionH relativeFrom="margin">
                <wp:align>right</wp:align>
              </wp:positionH>
              <mc:AlternateContent>
                <mc:Choice Requires="wp14">
                  <wp:positionV relativeFrom="bottomMargin">
                    <wp14:pctPosVOffset>20000</wp14:pctPosVOffset>
                  </wp:positionV>
                </mc:Choice>
                <mc:Fallback>
                  <wp:positionV relativeFrom="page">
                    <wp:posOffset>10039985</wp:posOffset>
                  </wp:positionV>
                </mc:Fallback>
              </mc:AlternateContent>
              <wp:extent cx="5943600" cy="320040"/>
              <wp:effectExtent l="0" t="0" r="0" b="3810"/>
              <wp:wrapSquare wrapText="bothSides"/>
              <wp:docPr id="37" name="Grup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ktangel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kstfelt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o"/>
                              <w:tag w:val=""/>
                              <w:id w:val="-1063724354"/>
                              <w:showingPlcHdr/>
                              <w:dataBinding w:prefixMappings="xmlns:ns0='http://schemas.microsoft.com/office/2006/coverPageProps' " w:xpath="/ns0:CoverPageProperties[1]/ns0:PublishDate[1]" w:storeItemID="{55AF091B-3C7A-41E3-B477-F2FDAA23CFDA}"/>
                              <w:date>
                                <w:dateFormat w:val="d. MMMM yyyy"/>
                                <w:lid w:val="da-DK"/>
                                <w:storeMappedDataAs w:val="dateTime"/>
                                <w:calendar w:val="gregorian"/>
                              </w:date>
                            </w:sdtPr>
                            <w:sdtEndPr/>
                            <w:sdtContent>
                              <w:p w:rsidR="007851C5" w:rsidRDefault="007851C5">
                                <w:pPr>
                                  <w:jc w:val="right"/>
                                  <w:rPr>
                                    <w:color w:val="7F7F7F" w:themeColor="text1" w:themeTint="80"/>
                                  </w:rPr>
                                </w:pPr>
                                <w:r>
                                  <w:rPr>
                                    <w:color w:val="7F7F7F" w:themeColor="text1" w:themeTint="80"/>
                                  </w:rPr>
                                  <w:t>[Dato]</w:t>
                                </w:r>
                              </w:p>
                            </w:sdtContent>
                          </w:sdt>
                          <w:p w:rsidR="007851C5" w:rsidRDefault="007851C5">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CD4050F" id="Gruppe 37" o:spid="_x0000_s1026" style="position:absolute;margin-left:416.8pt;margin-top:0;width:468pt;height:25.2pt;z-index:25166233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">
              <v:rect id="Rektangel 38" o:spid="_x0000_s1027"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" fillcolor="black [3213]" stroked="f" strokeweight="1pt"/>
              <v:shapetype id="_x0000_t202" coordsize="21600,21600" o:spt="202" path="m,l,21600r21600,l21600,xe">
                <v:stroke joinstyle="miter"/>
                <v:path gradientshapeok="t" o:connecttype="rect"/>
              </v:shapetype>
              <v:shape id="Tekstfelt 39" o:spid="_x0000_s1028"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sdt>
                      <w:sdtPr>
                        <w:rPr>
                          <w:color w:val="7F7F7F" w:themeColor="text1" w:themeTint="80"/>
                        </w:rPr>
                        <w:alias w:val="Dato"/>
                        <w:tag w:val=""/>
                        <w:id w:val="-1063724354"/>
                        <w:showingPlcHdr/>
                        <w:dataBinding w:prefixMappings="xmlns:ns0='http://schemas.microsoft.com/office/2006/coverPageProps' " w:xpath="/ns0:CoverPageProperties[1]/ns0:PublishDate[1]" w:storeItemID="{55AF091B-3C7A-41E3-B477-F2FDAA23CFDA}"/>
                        <w:date>
                          <w:dateFormat w:val="d. MMMM yyyy"/>
                          <w:lid w:val="da-DK"/>
                          <w:storeMappedDataAs w:val="dateTime"/>
                          <w:calendar w:val="gregorian"/>
                        </w:date>
                      </w:sdtPr>
                      <w:sdtEndPr/>
                      <w:sdtContent>
                        <w:p w:rsidR="007851C5" w:rsidRDefault="007851C5">
                          <w:pPr>
                            <w:jc w:val="right"/>
                            <w:rPr>
                              <w:color w:val="7F7F7F" w:themeColor="text1" w:themeTint="80"/>
                            </w:rPr>
                          </w:pPr>
                          <w:r>
                            <w:rPr>
                              <w:color w:val="7F7F7F" w:themeColor="text1" w:themeTint="80"/>
                            </w:rPr>
                            <w:t>[Dato]</w:t>
                          </w:r>
                        </w:p>
                      </w:sdtContent>
                    </w:sdt>
                    <w:p w:rsidR="007851C5" w:rsidRDefault="007851C5">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1312" behindDoc="0" locked="0" layoutInCell="1" allowOverlap="1" wp14:anchorId="31873529" wp14:editId="2B0F37F1">
              <wp:simplePos x="0" y="0"/>
              <wp:positionH relativeFrom="rightMargin">
                <wp:align>left</wp:align>
              </wp:positionH>
              <mc:AlternateContent>
                <mc:Choice Requires="wp14">
                  <wp:positionV relativeFrom="bottomMargin">
                    <wp14:pctPosVOffset>20000</wp14:pctPosVOffset>
                  </wp:positionV>
                </mc:Choice>
                <mc:Fallback>
                  <wp:positionV relativeFrom="page">
                    <wp:posOffset>10039985</wp:posOffset>
                  </wp:positionV>
                </mc:Fallback>
              </mc:AlternateContent>
              <wp:extent cx="457200" cy="320040"/>
              <wp:effectExtent l="0" t="0" r="0" b="3810"/>
              <wp:wrapSquare wrapText="bothSides"/>
              <wp:docPr id="40" name="Rektangel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51C5" w:rsidRDefault="007851C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73529" id="Rektangel 40" o:spid="_x0000_s1029"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" fillcolor="black [3213]" stroked="f" strokeweight="3pt">
              <v:textbox>
                <w:txbxContent>
                  <w:p w:rsidR="007851C5" w:rsidRDefault="007851C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1091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713"/>
      <w:gridCol w:w="4962"/>
      <w:gridCol w:w="1984"/>
    </w:tblGrid>
    <w:tr w:rsidR="007851C5" w:rsidTr="00232C0E">
      <w:tc>
        <w:tcPr>
          <w:tcW w:w="3256" w:type="dxa"/>
          <w:tcBorders>
            <w:top w:val="single" w:sz="18" w:space="0" w:color="auto"/>
          </w:tcBorders>
        </w:tcPr>
        <w:p w:rsidR="007851C5" w:rsidRDefault="007851C5" w:rsidP="007851C5">
          <w:pPr>
            <w:pStyle w:val="Sidefod"/>
          </w:pPr>
        </w:p>
      </w:tc>
      <w:tc>
        <w:tcPr>
          <w:tcW w:w="5675" w:type="dxa"/>
          <w:gridSpan w:val="2"/>
          <w:tcBorders>
            <w:top w:val="single" w:sz="18" w:space="0" w:color="auto"/>
          </w:tcBorders>
        </w:tcPr>
        <w:p w:rsidR="007851C5" w:rsidRDefault="007851C5" w:rsidP="007851C5">
          <w:pPr>
            <w:pStyle w:val="Sidefod"/>
          </w:pPr>
        </w:p>
      </w:tc>
      <w:tc>
        <w:tcPr>
          <w:tcW w:w="1984" w:type="dxa"/>
          <w:tcBorders>
            <w:top w:val="single" w:sz="18" w:space="0" w:color="auto"/>
          </w:tcBorders>
        </w:tcPr>
        <w:p w:rsidR="007851C5" w:rsidRDefault="007851C5" w:rsidP="007851C5">
          <w:pPr>
            <w:pStyle w:val="Sidefod"/>
            <w:tabs>
              <w:tab w:val="left" w:pos="456"/>
            </w:tabs>
            <w:rPr>
              <w:sz w:val="20"/>
            </w:rPr>
          </w:pPr>
        </w:p>
      </w:tc>
    </w:tr>
    <w:tr w:rsidR="00232C0E" w:rsidTr="00232C0E">
      <w:tc>
        <w:tcPr>
          <w:tcW w:w="3969" w:type="dxa"/>
          <w:gridSpan w:val="2"/>
        </w:tcPr>
        <w:p w:rsidR="00232C0E" w:rsidRDefault="00232C0E" w:rsidP="00232C0E">
          <w:pPr>
            <w:pStyle w:val="Sidefod"/>
          </w:pPr>
          <w:r>
            <w:t>Besøgsadresse:</w:t>
          </w:r>
        </w:p>
        <w:p w:rsidR="00232C0E" w:rsidRDefault="00232C0E" w:rsidP="00232C0E">
          <w:pPr>
            <w:pStyle w:val="Sidefod"/>
          </w:pPr>
          <w:r>
            <w:t>Nappedam Lystbådehavn</w:t>
          </w:r>
        </w:p>
        <w:p w:rsidR="00232C0E" w:rsidRDefault="00232C0E" w:rsidP="00232C0E">
          <w:pPr>
            <w:pStyle w:val="Sidefod"/>
          </w:pPr>
          <w:r>
            <w:t>Molsvej 33</w:t>
          </w:r>
        </w:p>
        <w:p w:rsidR="00232C0E" w:rsidRDefault="00232C0E" w:rsidP="00232C0E">
          <w:pPr>
            <w:pStyle w:val="Sidefod"/>
          </w:pPr>
          <w:r>
            <w:t>8410 Rønde</w:t>
          </w:r>
        </w:p>
        <w:p w:rsidR="00232C0E" w:rsidRPr="00D60070" w:rsidRDefault="00232C0E" w:rsidP="00232C0E">
          <w:pPr>
            <w:pStyle w:val="Sidefod"/>
            <w:tabs>
              <w:tab w:val="left" w:pos="456"/>
            </w:tabs>
            <w:rPr>
              <w:sz w:val="20"/>
            </w:rPr>
          </w:pPr>
          <w:r>
            <w:rPr>
              <w:sz w:val="20"/>
            </w:rPr>
            <w:sym w:font="Webdings" w:char="F0FC"/>
          </w:r>
          <w:r>
            <w:rPr>
              <w:sz w:val="20"/>
            </w:rPr>
            <w:t xml:space="preserve">: </w:t>
          </w:r>
          <w:r>
            <w:rPr>
              <w:sz w:val="20"/>
            </w:rPr>
            <w:tab/>
          </w:r>
          <w:hyperlink r:id="rId1" w:history="1">
            <w:r w:rsidRPr="00D60070">
              <w:rPr>
                <w:rStyle w:val="Hyperlink"/>
                <w:sz w:val="20"/>
              </w:rPr>
              <w:t>www.nappedam-vinterbadere.dk</w:t>
            </w:r>
          </w:hyperlink>
        </w:p>
        <w:p w:rsidR="00232C0E" w:rsidRPr="004035F1" w:rsidRDefault="00232C0E" w:rsidP="00232C0E">
          <w:pPr>
            <w:pStyle w:val="Sidefod"/>
            <w:tabs>
              <w:tab w:val="left" w:pos="456"/>
            </w:tabs>
            <w:rPr>
              <w:sz w:val="20"/>
            </w:rPr>
          </w:pPr>
          <w:r>
            <w:rPr>
              <w:sz w:val="20"/>
            </w:rPr>
            <w:t xml:space="preserve">@: </w:t>
          </w:r>
          <w:r>
            <w:rPr>
              <w:sz w:val="20"/>
            </w:rPr>
            <w:tab/>
          </w:r>
          <w:hyperlink r:id="rId2" w:history="1">
            <w:r w:rsidRPr="00D60070">
              <w:rPr>
                <w:rStyle w:val="Hyperlink"/>
                <w:sz w:val="20"/>
              </w:rPr>
              <w:t>info@nappedam-vinterbadere.dk</w:t>
            </w:r>
          </w:hyperlink>
        </w:p>
      </w:tc>
      <w:tc>
        <w:tcPr>
          <w:tcW w:w="4962" w:type="dxa"/>
        </w:tcPr>
        <w:p w:rsidR="00232C0E" w:rsidRDefault="00232C0E" w:rsidP="00232C0E">
          <w:pPr>
            <w:pStyle w:val="Sidefod"/>
            <w:tabs>
              <w:tab w:val="left" w:pos="774"/>
            </w:tabs>
          </w:pPr>
          <w:r>
            <w:t>Bank:</w:t>
          </w:r>
          <w:r>
            <w:tab/>
            <w:t>Rønde Sparekasse</w:t>
          </w:r>
        </w:p>
        <w:p w:rsidR="00232C0E" w:rsidRDefault="00232C0E" w:rsidP="00232C0E">
          <w:pPr>
            <w:pStyle w:val="Sidefod"/>
            <w:tabs>
              <w:tab w:val="left" w:pos="774"/>
            </w:tabs>
          </w:pPr>
          <w:r>
            <w:t>Konto:</w:t>
          </w:r>
          <w:r>
            <w:tab/>
          </w:r>
        </w:p>
        <w:p w:rsidR="00232C0E" w:rsidRDefault="00232C0E" w:rsidP="00232C0E">
          <w:pPr>
            <w:pStyle w:val="Sidefod"/>
            <w:tabs>
              <w:tab w:val="left" w:pos="748"/>
            </w:tabs>
          </w:pPr>
          <w:r>
            <w:t>Cvr-</w:t>
          </w:r>
          <w:proofErr w:type="spellStart"/>
          <w:r>
            <w:t>nr</w:t>
          </w:r>
          <w:proofErr w:type="spellEnd"/>
          <w:r>
            <w:t>:</w:t>
          </w:r>
          <w:r>
            <w:tab/>
            <w:t>39284464</w:t>
          </w:r>
        </w:p>
      </w:tc>
      <w:tc>
        <w:tcPr>
          <w:tcW w:w="1984" w:type="dxa"/>
        </w:tcPr>
        <w:p w:rsidR="00232C0E" w:rsidRDefault="00232C0E" w:rsidP="00232C0E">
          <w:pPr>
            <w:pStyle w:val="Sidefod"/>
            <w:tabs>
              <w:tab w:val="left" w:pos="456"/>
            </w:tabs>
            <w:rPr>
              <w:sz w:val="20"/>
            </w:rPr>
          </w:pPr>
          <w:r>
            <w:rPr>
              <w:sz w:val="20"/>
            </w:rPr>
            <w:t>Postadresse:</w:t>
          </w:r>
        </w:p>
        <w:p w:rsidR="00232C0E" w:rsidRDefault="00232C0E" w:rsidP="00232C0E">
          <w:pPr>
            <w:pStyle w:val="Sidefod"/>
            <w:tabs>
              <w:tab w:val="left" w:pos="456"/>
            </w:tabs>
            <w:rPr>
              <w:sz w:val="20"/>
            </w:rPr>
          </w:pPr>
          <w:r>
            <w:rPr>
              <w:sz w:val="20"/>
            </w:rPr>
            <w:t>Hans Münter</w:t>
          </w:r>
        </w:p>
        <w:p w:rsidR="00232C0E" w:rsidRDefault="00232C0E" w:rsidP="00232C0E">
          <w:pPr>
            <w:pStyle w:val="Sidefod"/>
            <w:tabs>
              <w:tab w:val="left" w:pos="456"/>
            </w:tabs>
            <w:rPr>
              <w:sz w:val="20"/>
            </w:rPr>
          </w:pPr>
          <w:r>
            <w:rPr>
              <w:sz w:val="20"/>
            </w:rPr>
            <w:t>Korupskovvej 13</w:t>
          </w:r>
        </w:p>
        <w:p w:rsidR="00232C0E" w:rsidRDefault="00232C0E" w:rsidP="00232C0E">
          <w:pPr>
            <w:pStyle w:val="Sidefod"/>
            <w:tabs>
              <w:tab w:val="left" w:pos="456"/>
            </w:tabs>
            <w:rPr>
              <w:sz w:val="20"/>
            </w:rPr>
          </w:pPr>
          <w:r>
            <w:rPr>
              <w:sz w:val="20"/>
            </w:rPr>
            <w:t>8550 Ryomgård</w:t>
          </w:r>
        </w:p>
        <w:p w:rsidR="00232C0E" w:rsidRDefault="00232C0E" w:rsidP="00232C0E">
          <w:pPr>
            <w:pStyle w:val="Sidefod"/>
            <w:tabs>
              <w:tab w:val="left" w:pos="456"/>
            </w:tabs>
            <w:rPr>
              <w:sz w:val="20"/>
            </w:rPr>
          </w:pPr>
          <w:r>
            <w:rPr>
              <w:sz w:val="20"/>
            </w:rPr>
            <w:t>2010 9089</w:t>
          </w:r>
        </w:p>
        <w:p w:rsidR="00232C0E" w:rsidRPr="00D60070" w:rsidRDefault="00232C0E" w:rsidP="00232C0E">
          <w:pPr>
            <w:pStyle w:val="Sidefod"/>
            <w:tabs>
              <w:tab w:val="left" w:pos="456"/>
            </w:tabs>
            <w:rPr>
              <w:sz w:val="20"/>
            </w:rPr>
          </w:pPr>
        </w:p>
      </w:tc>
    </w:tr>
    <w:tr w:rsidR="007851C5" w:rsidTr="00232C0E">
      <w:tc>
        <w:tcPr>
          <w:tcW w:w="3256" w:type="dxa"/>
        </w:tcPr>
        <w:p w:rsidR="007851C5" w:rsidRDefault="007851C5" w:rsidP="007851C5">
          <w:pPr>
            <w:pStyle w:val="Sidefod"/>
          </w:pPr>
        </w:p>
      </w:tc>
      <w:tc>
        <w:tcPr>
          <w:tcW w:w="5675" w:type="dxa"/>
          <w:gridSpan w:val="2"/>
        </w:tcPr>
        <w:p w:rsidR="007851C5" w:rsidRDefault="007851C5" w:rsidP="007851C5">
          <w:pPr>
            <w:pStyle w:val="Sidefod"/>
          </w:pPr>
        </w:p>
      </w:tc>
      <w:tc>
        <w:tcPr>
          <w:tcW w:w="1984" w:type="dxa"/>
        </w:tcPr>
        <w:p w:rsidR="007851C5" w:rsidRDefault="007851C5" w:rsidP="007851C5">
          <w:pPr>
            <w:pStyle w:val="Sidefod"/>
            <w:tabs>
              <w:tab w:val="left" w:pos="456"/>
            </w:tabs>
            <w:jc w:val="right"/>
            <w:rPr>
              <w:sz w:val="20"/>
            </w:rPr>
          </w:pPr>
          <w:r w:rsidRPr="007851C5">
            <w:rPr>
              <w:sz w:val="18"/>
            </w:rPr>
            <w:fldChar w:fldCharType="begin"/>
          </w:r>
          <w:r w:rsidRPr="007851C5">
            <w:rPr>
              <w:sz w:val="18"/>
            </w:rPr>
            <w:instrText xml:space="preserve"> FILENAME  \* MERGEFORMAT </w:instrText>
          </w:r>
          <w:r w:rsidRPr="007851C5">
            <w:rPr>
              <w:sz w:val="18"/>
            </w:rPr>
            <w:fldChar w:fldCharType="separate"/>
          </w:r>
          <w:r w:rsidR="00263743">
            <w:rPr>
              <w:noProof/>
              <w:sz w:val="18"/>
            </w:rPr>
            <w:t>Dokument7</w:t>
          </w:r>
          <w:r w:rsidRPr="007851C5">
            <w:rPr>
              <w:sz w:val="18"/>
            </w:rPr>
            <w:fldChar w:fldCharType="end"/>
          </w:r>
        </w:p>
      </w:tc>
    </w:tr>
  </w:tbl>
  <w:p w:rsidR="007851C5" w:rsidRDefault="007851C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A13" w:rsidRDefault="00DB1A13" w:rsidP="00221D5F">
      <w:r>
        <w:separator/>
      </w:r>
    </w:p>
  </w:footnote>
  <w:footnote w:type="continuationSeparator" w:id="0">
    <w:p w:rsidR="00DB1A13" w:rsidRDefault="00DB1A13" w:rsidP="00221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1C5" w:rsidRDefault="00A10408" w:rsidP="007851C5">
    <w:pPr>
      <w:pStyle w:val="Sidehoved"/>
      <w:ind w:left="1560"/>
      <w:jc w:val="center"/>
      <w:rPr>
        <w:rFonts w:ascii="Comic Sans MS" w:hAnsi="Comic Sans MS"/>
        <w:b/>
        <w:sz w:val="36"/>
      </w:rPr>
    </w:pPr>
    <w:r>
      <w:rPr>
        <w:rFonts w:ascii="Comic Sans MS" w:hAnsi="Comic Sans MS"/>
        <w:b/>
        <w:noProof/>
        <w:sz w:val="36"/>
      </w:rPr>
      <mc:AlternateContent>
        <mc:Choice Requires="wpg">
          <w:drawing>
            <wp:anchor distT="0" distB="0" distL="114300" distR="114300" simplePos="0" relativeHeight="251659264" behindDoc="0" locked="0" layoutInCell="1" allowOverlap="1">
              <wp:simplePos x="0" y="0"/>
              <wp:positionH relativeFrom="column">
                <wp:posOffset>-454276</wp:posOffset>
              </wp:positionH>
              <wp:positionV relativeFrom="paragraph">
                <wp:posOffset>-215664</wp:posOffset>
              </wp:positionV>
              <wp:extent cx="1620972" cy="1416050"/>
              <wp:effectExtent l="0" t="0" r="0" b="19050"/>
              <wp:wrapNone/>
              <wp:docPr id="2" name="Gruppe 2"/>
              <wp:cNvGraphicFramePr/>
              <a:graphic xmlns:a="http://schemas.openxmlformats.org/drawingml/2006/main">
                <a:graphicData uri="http://schemas.microsoft.com/office/word/2010/wordprocessingGroup">
                  <wpg:wgp>
                    <wpg:cNvGrpSpPr/>
                    <wpg:grpSpPr>
                      <a:xfrm>
                        <a:off x="0" y="0"/>
                        <a:ext cx="1620972" cy="1416050"/>
                        <a:chOff x="0" y="0"/>
                        <a:chExt cx="1620972" cy="1416050"/>
                      </a:xfrm>
                    </wpg:grpSpPr>
                    <wpg:grpSp>
                      <wpg:cNvPr id="10" name="Gruppe 10"/>
                      <wpg:cNvGrpSpPr/>
                      <wpg:grpSpPr>
                        <a:xfrm>
                          <a:off x="95693" y="0"/>
                          <a:ext cx="1426210" cy="1416050"/>
                          <a:chOff x="0" y="0"/>
                          <a:chExt cx="1426210" cy="1416050"/>
                        </a:xfrm>
                      </wpg:grpSpPr>
                      <wpg:grpSp>
                        <wpg:cNvPr id="1" name="Gruppe 1"/>
                        <wpg:cNvGrpSpPr/>
                        <wpg:grpSpPr>
                          <a:xfrm>
                            <a:off x="0" y="0"/>
                            <a:ext cx="1426210" cy="1416050"/>
                            <a:chOff x="0" y="0"/>
                            <a:chExt cx="1426210" cy="1416050"/>
                          </a:xfrm>
                        </wpg:grpSpPr>
                        <wps:wsp>
                          <wps:cNvPr id="5" name="Ellipse 5">
                            <a:extLst>
                              <a:ext uri="{FF2B5EF4-FFF2-40B4-BE49-F238E27FC236}">
                                <a16:creationId xmlns:a16="http://schemas.microsoft.com/office/drawing/2014/main" id="{46092089-6EF3-264B-8AE5-65B45FE77156}"/>
                              </a:ext>
                            </a:extLst>
                          </wps:cNvPr>
                          <wps:cNvSpPr>
                            <a:spLocks noChangeAspect="1"/>
                          </wps:cNvSpPr>
                          <wps:spPr>
                            <a:xfrm>
                              <a:off x="0" y="0"/>
                              <a:ext cx="1426210" cy="1416050"/>
                            </a:xfrm>
                            <a:prstGeom prst="ellipse">
                              <a:avLst/>
                            </a:prstGeom>
                            <a:solidFill>
                              <a:srgbClr val="4472C4">
                                <a:lumMod val="40000"/>
                                <a:lumOff val="60000"/>
                              </a:srgbClr>
                            </a:solidFill>
                            <a:ln w="12700" cap="flat" cmpd="sng" algn="ctr">
                              <a:solidFill>
                                <a:srgbClr val="4472C4">
                                  <a:shade val="50000"/>
                                </a:srgbClr>
                              </a:solidFill>
                              <a:prstDash val="solid"/>
                              <a:miter lim="800000"/>
                            </a:ln>
                            <a:effectLst/>
                          </wps:spPr>
                          <wps:bodyPr rtlCol="0" anchor="ctr"/>
                        </wps:wsp>
                        <wpg:grpSp>
                          <wpg:cNvPr id="6" name="Grupper 9">
                            <a:extLst>
                              <a:ext uri="{FF2B5EF4-FFF2-40B4-BE49-F238E27FC236}">
                                <a16:creationId xmlns:a16="http://schemas.microsoft.com/office/drawing/2014/main" id="{2FB228C5-1DAD-FF4D-B52F-0225F6AEB652}"/>
                              </a:ext>
                            </a:extLst>
                          </wpg:cNvPr>
                          <wpg:cNvGrpSpPr/>
                          <wpg:grpSpPr>
                            <a:xfrm>
                              <a:off x="140245" y="398297"/>
                              <a:ext cx="1067590" cy="391780"/>
                              <a:chOff x="464175" y="1445395"/>
                              <a:chExt cx="2505693" cy="926275"/>
                            </a:xfrm>
                          </wpg:grpSpPr>
                          <wps:wsp>
                            <wps:cNvPr id="8" name="Kombinationstegning 8">
                              <a:extLst>
                                <a:ext uri="{FF2B5EF4-FFF2-40B4-BE49-F238E27FC236}">
                                  <a16:creationId xmlns:a16="http://schemas.microsoft.com/office/drawing/2014/main" id="{2B38E00F-7AD3-F74F-9CC6-95D34B5AAD93}"/>
                                </a:ext>
                              </a:extLst>
                            </wps:cNvPr>
                            <wps:cNvSpPr/>
                            <wps:spPr>
                              <a:xfrm>
                                <a:off x="1449827" y="1445395"/>
                                <a:ext cx="771896" cy="700644"/>
                              </a:xfrm>
                              <a:custGeom>
                                <a:avLst/>
                                <a:gdLst>
                                  <a:gd name="connsiteX0" fmla="*/ 0 w 771896"/>
                                  <a:gd name="connsiteY0" fmla="*/ 546265 h 700644"/>
                                  <a:gd name="connsiteX1" fmla="*/ 59376 w 771896"/>
                                  <a:gd name="connsiteY1" fmla="*/ 47501 h 700644"/>
                                  <a:gd name="connsiteX2" fmla="*/ 285008 w 771896"/>
                                  <a:gd name="connsiteY2" fmla="*/ 47501 h 700644"/>
                                  <a:gd name="connsiteX3" fmla="*/ 285008 w 771896"/>
                                  <a:gd name="connsiteY3" fmla="*/ 47501 h 700644"/>
                                  <a:gd name="connsiteX4" fmla="*/ 332509 w 771896"/>
                                  <a:gd name="connsiteY4" fmla="*/ 190005 h 700644"/>
                                  <a:gd name="connsiteX5" fmla="*/ 332509 w 771896"/>
                                  <a:gd name="connsiteY5" fmla="*/ 190005 h 700644"/>
                                  <a:gd name="connsiteX6" fmla="*/ 403761 w 771896"/>
                                  <a:gd name="connsiteY6" fmla="*/ 83127 h 700644"/>
                                  <a:gd name="connsiteX7" fmla="*/ 403761 w 771896"/>
                                  <a:gd name="connsiteY7" fmla="*/ 83127 h 700644"/>
                                  <a:gd name="connsiteX8" fmla="*/ 629392 w 771896"/>
                                  <a:gd name="connsiteY8" fmla="*/ 0 h 700644"/>
                                  <a:gd name="connsiteX9" fmla="*/ 724395 w 771896"/>
                                  <a:gd name="connsiteY9" fmla="*/ 225631 h 700644"/>
                                  <a:gd name="connsiteX10" fmla="*/ 771896 w 771896"/>
                                  <a:gd name="connsiteY10" fmla="*/ 498764 h 700644"/>
                                  <a:gd name="connsiteX11" fmla="*/ 760021 w 771896"/>
                                  <a:gd name="connsiteY11" fmla="*/ 700644 h 700644"/>
                                  <a:gd name="connsiteX12" fmla="*/ 0 w 771896"/>
                                  <a:gd name="connsiteY12" fmla="*/ 700644 h 700644"/>
                                  <a:gd name="connsiteX13" fmla="*/ 0 w 771896"/>
                                  <a:gd name="connsiteY13" fmla="*/ 546265 h 700644"/>
                                  <a:gd name="connsiteX0" fmla="*/ 0 w 771896"/>
                                  <a:gd name="connsiteY0" fmla="*/ 546265 h 700644"/>
                                  <a:gd name="connsiteX1" fmla="*/ 59376 w 771896"/>
                                  <a:gd name="connsiteY1" fmla="*/ 47501 h 700644"/>
                                  <a:gd name="connsiteX2" fmla="*/ 285008 w 771896"/>
                                  <a:gd name="connsiteY2" fmla="*/ 47501 h 700644"/>
                                  <a:gd name="connsiteX3" fmla="*/ 285008 w 771896"/>
                                  <a:gd name="connsiteY3" fmla="*/ 47501 h 700644"/>
                                  <a:gd name="connsiteX4" fmla="*/ 332509 w 771896"/>
                                  <a:gd name="connsiteY4" fmla="*/ 190005 h 700644"/>
                                  <a:gd name="connsiteX5" fmla="*/ 367434 w 771896"/>
                                  <a:gd name="connsiteY5" fmla="*/ 170955 h 700644"/>
                                  <a:gd name="connsiteX6" fmla="*/ 403761 w 771896"/>
                                  <a:gd name="connsiteY6" fmla="*/ 83127 h 700644"/>
                                  <a:gd name="connsiteX7" fmla="*/ 403761 w 771896"/>
                                  <a:gd name="connsiteY7" fmla="*/ 83127 h 700644"/>
                                  <a:gd name="connsiteX8" fmla="*/ 629392 w 771896"/>
                                  <a:gd name="connsiteY8" fmla="*/ 0 h 700644"/>
                                  <a:gd name="connsiteX9" fmla="*/ 724395 w 771896"/>
                                  <a:gd name="connsiteY9" fmla="*/ 225631 h 700644"/>
                                  <a:gd name="connsiteX10" fmla="*/ 771896 w 771896"/>
                                  <a:gd name="connsiteY10" fmla="*/ 498764 h 700644"/>
                                  <a:gd name="connsiteX11" fmla="*/ 760021 w 771896"/>
                                  <a:gd name="connsiteY11" fmla="*/ 700644 h 700644"/>
                                  <a:gd name="connsiteX12" fmla="*/ 0 w 771896"/>
                                  <a:gd name="connsiteY12" fmla="*/ 700644 h 700644"/>
                                  <a:gd name="connsiteX13" fmla="*/ 0 w 771896"/>
                                  <a:gd name="connsiteY13" fmla="*/ 546265 h 700644"/>
                                  <a:gd name="connsiteX0" fmla="*/ 0 w 771896"/>
                                  <a:gd name="connsiteY0" fmla="*/ 546265 h 700644"/>
                                  <a:gd name="connsiteX1" fmla="*/ 59376 w 771896"/>
                                  <a:gd name="connsiteY1" fmla="*/ 47501 h 700644"/>
                                  <a:gd name="connsiteX2" fmla="*/ 285008 w 771896"/>
                                  <a:gd name="connsiteY2" fmla="*/ 47501 h 700644"/>
                                  <a:gd name="connsiteX3" fmla="*/ 285008 w 771896"/>
                                  <a:gd name="connsiteY3" fmla="*/ 47501 h 700644"/>
                                  <a:gd name="connsiteX4" fmla="*/ 310284 w 771896"/>
                                  <a:gd name="connsiteY4" fmla="*/ 180480 h 700644"/>
                                  <a:gd name="connsiteX5" fmla="*/ 367434 w 771896"/>
                                  <a:gd name="connsiteY5" fmla="*/ 170955 h 700644"/>
                                  <a:gd name="connsiteX6" fmla="*/ 403761 w 771896"/>
                                  <a:gd name="connsiteY6" fmla="*/ 83127 h 700644"/>
                                  <a:gd name="connsiteX7" fmla="*/ 403761 w 771896"/>
                                  <a:gd name="connsiteY7" fmla="*/ 83127 h 700644"/>
                                  <a:gd name="connsiteX8" fmla="*/ 629392 w 771896"/>
                                  <a:gd name="connsiteY8" fmla="*/ 0 h 700644"/>
                                  <a:gd name="connsiteX9" fmla="*/ 724395 w 771896"/>
                                  <a:gd name="connsiteY9" fmla="*/ 225631 h 700644"/>
                                  <a:gd name="connsiteX10" fmla="*/ 771896 w 771896"/>
                                  <a:gd name="connsiteY10" fmla="*/ 498764 h 700644"/>
                                  <a:gd name="connsiteX11" fmla="*/ 760021 w 771896"/>
                                  <a:gd name="connsiteY11" fmla="*/ 700644 h 700644"/>
                                  <a:gd name="connsiteX12" fmla="*/ 0 w 771896"/>
                                  <a:gd name="connsiteY12" fmla="*/ 700644 h 700644"/>
                                  <a:gd name="connsiteX13" fmla="*/ 0 w 771896"/>
                                  <a:gd name="connsiteY13" fmla="*/ 546265 h 700644"/>
                                  <a:gd name="connsiteX0" fmla="*/ 0 w 771896"/>
                                  <a:gd name="connsiteY0" fmla="*/ 546265 h 700644"/>
                                  <a:gd name="connsiteX1" fmla="*/ 59376 w 771896"/>
                                  <a:gd name="connsiteY1" fmla="*/ 47501 h 700644"/>
                                  <a:gd name="connsiteX2" fmla="*/ 285008 w 771896"/>
                                  <a:gd name="connsiteY2" fmla="*/ 47501 h 700644"/>
                                  <a:gd name="connsiteX3" fmla="*/ 285008 w 771896"/>
                                  <a:gd name="connsiteY3" fmla="*/ 47501 h 700644"/>
                                  <a:gd name="connsiteX4" fmla="*/ 310284 w 771896"/>
                                  <a:gd name="connsiteY4" fmla="*/ 180480 h 700644"/>
                                  <a:gd name="connsiteX5" fmla="*/ 386484 w 771896"/>
                                  <a:gd name="connsiteY5" fmla="*/ 180480 h 700644"/>
                                  <a:gd name="connsiteX6" fmla="*/ 403761 w 771896"/>
                                  <a:gd name="connsiteY6" fmla="*/ 83127 h 700644"/>
                                  <a:gd name="connsiteX7" fmla="*/ 403761 w 771896"/>
                                  <a:gd name="connsiteY7" fmla="*/ 83127 h 700644"/>
                                  <a:gd name="connsiteX8" fmla="*/ 629392 w 771896"/>
                                  <a:gd name="connsiteY8" fmla="*/ 0 h 700644"/>
                                  <a:gd name="connsiteX9" fmla="*/ 724395 w 771896"/>
                                  <a:gd name="connsiteY9" fmla="*/ 225631 h 700644"/>
                                  <a:gd name="connsiteX10" fmla="*/ 771896 w 771896"/>
                                  <a:gd name="connsiteY10" fmla="*/ 498764 h 700644"/>
                                  <a:gd name="connsiteX11" fmla="*/ 760021 w 771896"/>
                                  <a:gd name="connsiteY11" fmla="*/ 700644 h 700644"/>
                                  <a:gd name="connsiteX12" fmla="*/ 0 w 771896"/>
                                  <a:gd name="connsiteY12" fmla="*/ 700644 h 700644"/>
                                  <a:gd name="connsiteX13" fmla="*/ 0 w 771896"/>
                                  <a:gd name="connsiteY13" fmla="*/ 546265 h 7006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771896" h="700644">
                                    <a:moveTo>
                                      <a:pt x="0" y="546265"/>
                                    </a:moveTo>
                                    <a:lnTo>
                                      <a:pt x="59376" y="47501"/>
                                    </a:lnTo>
                                    <a:lnTo>
                                      <a:pt x="285008" y="47501"/>
                                    </a:lnTo>
                                    <a:lnTo>
                                      <a:pt x="285008" y="47501"/>
                                    </a:lnTo>
                                    <a:cubicBezTo>
                                      <a:pt x="289221" y="69664"/>
                                      <a:pt x="293371" y="158317"/>
                                      <a:pt x="310284" y="180480"/>
                                    </a:cubicBezTo>
                                    <a:cubicBezTo>
                                      <a:pt x="327197" y="202643"/>
                                      <a:pt x="370905" y="196706"/>
                                      <a:pt x="386484" y="180480"/>
                                    </a:cubicBezTo>
                                    <a:cubicBezTo>
                                      <a:pt x="402064" y="164255"/>
                                      <a:pt x="400882" y="99352"/>
                                      <a:pt x="403761" y="83127"/>
                                    </a:cubicBezTo>
                                    <a:lnTo>
                                      <a:pt x="403761" y="83127"/>
                                    </a:lnTo>
                                    <a:lnTo>
                                      <a:pt x="629392" y="0"/>
                                    </a:lnTo>
                                    <a:lnTo>
                                      <a:pt x="724395" y="225631"/>
                                    </a:lnTo>
                                    <a:lnTo>
                                      <a:pt x="771896" y="498764"/>
                                    </a:lnTo>
                                    <a:lnTo>
                                      <a:pt x="760021" y="700644"/>
                                    </a:lnTo>
                                    <a:lnTo>
                                      <a:pt x="0" y="700644"/>
                                    </a:lnTo>
                                    <a:lnTo>
                                      <a:pt x="0" y="546265"/>
                                    </a:lnTo>
                                    <a:close/>
                                  </a:path>
                                </a:pathLst>
                              </a:custGeom>
                              <a:solidFill>
                                <a:srgbClr val="C00000"/>
                              </a:solidFill>
                              <a:ln w="19050" cap="flat" cmpd="sng" algn="ctr">
                                <a:solidFill>
                                  <a:sysClr val="window" lastClr="FFFFFF"/>
                                </a:solidFill>
                                <a:prstDash val="solid"/>
                                <a:miter lim="800000"/>
                              </a:ln>
                              <a:effectLst/>
                            </wps:spPr>
                            <wps:bodyPr rtlCol="0" anchor="ctr"/>
                          </wps:wsp>
                          <wps:wsp>
                            <wps:cNvPr id="9" name="Kombinationstegning 9">
                              <a:extLst>
                                <a:ext uri="{FF2B5EF4-FFF2-40B4-BE49-F238E27FC236}">
                                  <a16:creationId xmlns:a16="http://schemas.microsoft.com/office/drawing/2014/main" id="{DCAB7814-E7FF-7D40-A6D3-F6927FBB5D67}"/>
                                </a:ext>
                              </a:extLst>
                            </wps:cNvPr>
                            <wps:cNvSpPr/>
                            <wps:spPr>
                              <a:xfrm>
                                <a:off x="464175" y="1920408"/>
                                <a:ext cx="2505693" cy="451262"/>
                              </a:xfrm>
                              <a:custGeom>
                                <a:avLst/>
                                <a:gdLst>
                                  <a:gd name="connsiteX0" fmla="*/ 2493818 w 2505693"/>
                                  <a:gd name="connsiteY0" fmla="*/ 451262 h 451262"/>
                                  <a:gd name="connsiteX1" fmla="*/ 0 w 2505693"/>
                                  <a:gd name="connsiteY1" fmla="*/ 427512 h 451262"/>
                                  <a:gd name="connsiteX2" fmla="*/ 273132 w 2505693"/>
                                  <a:gd name="connsiteY2" fmla="*/ 237506 h 451262"/>
                                  <a:gd name="connsiteX3" fmla="*/ 475013 w 2505693"/>
                                  <a:gd name="connsiteY3" fmla="*/ 35626 h 451262"/>
                                  <a:gd name="connsiteX4" fmla="*/ 641267 w 2505693"/>
                                  <a:gd name="connsiteY4" fmla="*/ 0 h 451262"/>
                                  <a:gd name="connsiteX5" fmla="*/ 795647 w 2505693"/>
                                  <a:gd name="connsiteY5" fmla="*/ 59376 h 451262"/>
                                  <a:gd name="connsiteX6" fmla="*/ 890649 w 2505693"/>
                                  <a:gd name="connsiteY6" fmla="*/ 142504 h 451262"/>
                                  <a:gd name="connsiteX7" fmla="*/ 1341911 w 2505693"/>
                                  <a:gd name="connsiteY7" fmla="*/ 59376 h 451262"/>
                                  <a:gd name="connsiteX8" fmla="*/ 1448789 w 2505693"/>
                                  <a:gd name="connsiteY8" fmla="*/ 59376 h 451262"/>
                                  <a:gd name="connsiteX9" fmla="*/ 1615044 w 2505693"/>
                                  <a:gd name="connsiteY9" fmla="*/ 95002 h 451262"/>
                                  <a:gd name="connsiteX10" fmla="*/ 1793174 w 2505693"/>
                                  <a:gd name="connsiteY10" fmla="*/ 23751 h 451262"/>
                                  <a:gd name="connsiteX11" fmla="*/ 1793174 w 2505693"/>
                                  <a:gd name="connsiteY11" fmla="*/ 23751 h 451262"/>
                                  <a:gd name="connsiteX12" fmla="*/ 2101932 w 2505693"/>
                                  <a:gd name="connsiteY12" fmla="*/ 130628 h 451262"/>
                                  <a:gd name="connsiteX13" fmla="*/ 2505693 w 2505693"/>
                                  <a:gd name="connsiteY13" fmla="*/ 11875 h 451262"/>
                                  <a:gd name="connsiteX14" fmla="*/ 2493818 w 2505693"/>
                                  <a:gd name="connsiteY14" fmla="*/ 451262 h 451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505693" h="451262">
                                    <a:moveTo>
                                      <a:pt x="2493818" y="451262"/>
                                    </a:moveTo>
                                    <a:lnTo>
                                      <a:pt x="0" y="427512"/>
                                    </a:lnTo>
                                    <a:lnTo>
                                      <a:pt x="273132" y="237506"/>
                                    </a:lnTo>
                                    <a:lnTo>
                                      <a:pt x="475013" y="35626"/>
                                    </a:lnTo>
                                    <a:lnTo>
                                      <a:pt x="641267" y="0"/>
                                    </a:lnTo>
                                    <a:lnTo>
                                      <a:pt x="795647" y="59376"/>
                                    </a:lnTo>
                                    <a:lnTo>
                                      <a:pt x="890649" y="142504"/>
                                    </a:lnTo>
                                    <a:lnTo>
                                      <a:pt x="1341911" y="59376"/>
                                    </a:lnTo>
                                    <a:lnTo>
                                      <a:pt x="1448789" y="59376"/>
                                    </a:lnTo>
                                    <a:lnTo>
                                      <a:pt x="1615044" y="95002"/>
                                    </a:lnTo>
                                    <a:lnTo>
                                      <a:pt x="1793174" y="23751"/>
                                    </a:lnTo>
                                    <a:lnTo>
                                      <a:pt x="1793174" y="23751"/>
                                    </a:lnTo>
                                    <a:lnTo>
                                      <a:pt x="2101932" y="130628"/>
                                    </a:lnTo>
                                    <a:lnTo>
                                      <a:pt x="2505693" y="11875"/>
                                    </a:lnTo>
                                    <a:lnTo>
                                      <a:pt x="2493818" y="451262"/>
                                    </a:lnTo>
                                    <a:close/>
                                  </a:path>
                                </a:pathLst>
                              </a:custGeom>
                              <a:pattFill prst="divot">
                                <a:fgClr>
                                  <a:srgbClr val="00B050"/>
                                </a:fgClr>
                                <a:bgClr>
                                  <a:sysClr val="window" lastClr="FFFFFF"/>
                                </a:bgClr>
                              </a:pattFill>
                              <a:ln w="19050" cap="flat" cmpd="sng" algn="ctr">
                                <a:solidFill>
                                  <a:sysClr val="window" lastClr="FFFFFF"/>
                                </a:solidFill>
                                <a:prstDash val="solid"/>
                                <a:miter lim="800000"/>
                              </a:ln>
                              <a:effectLst/>
                            </wps:spPr>
                            <wps:bodyPr rtlCol="0" anchor="ctr"/>
                          </wps:wsp>
                        </wpg:grpSp>
                      </wpg:grpSp>
                      <wps:wsp>
                        <wps:cNvPr id="4" name="Rektangel 4">
                          <a:extLst>
                            <a:ext uri="{FF2B5EF4-FFF2-40B4-BE49-F238E27FC236}">
                              <a16:creationId xmlns:a16="http://schemas.microsoft.com/office/drawing/2014/main" id="{AE1CD22F-E23D-AF49-BB7F-2BD55350AB60}"/>
                            </a:ext>
                          </a:extLst>
                        </wps:cNvPr>
                        <wps:cNvSpPr/>
                        <wps:spPr>
                          <a:xfrm>
                            <a:off x="117806" y="100977"/>
                            <a:ext cx="1127573" cy="370248"/>
                          </a:xfrm>
                          <a:prstGeom prst="rect">
                            <a:avLst/>
                          </a:prstGeom>
                          <a:noFill/>
                        </wps:spPr>
                        <wps:txbx>
                          <w:txbxContent>
                            <w:p w:rsidR="007851C5" w:rsidRPr="00221D5F" w:rsidRDefault="007851C5" w:rsidP="007851C5">
                              <w:pPr>
                                <w:pStyle w:val="NormalWeb"/>
                                <w:spacing w:before="0" w:beforeAutospacing="0" w:after="0" w:afterAutospacing="0"/>
                                <w:jc w:val="center"/>
                                <w:rPr>
                                  <w:sz w:val="16"/>
                                </w:rPr>
                              </w:pPr>
                              <w:r w:rsidRPr="00221D5F">
                                <w:rPr>
                                  <w:rFonts w:asciiTheme="minorHAnsi" w:hAnsi="Calibri" w:cstheme="minorBidi"/>
                                  <w:color w:val="4472C4" w:themeColor="accent1"/>
                                  <w:kern w:val="24"/>
                                  <w:sz w:val="40"/>
                                  <w:szCs w:val="60"/>
                                  <w14:shadow w14:blurRad="38100" w14:dist="25400" w14:dir="5400000" w14:sx="100000" w14:sy="100000" w14:kx="0" w14:ky="0" w14:algn="ctr">
                                    <w14:srgbClr w14:val="6E747A">
                                      <w14:alpha w14:val="57000"/>
                                    </w14:srgbClr>
                                  </w14:shadow>
                                </w:rPr>
                                <w:t>NAPPEDAM</w:t>
                              </w:r>
                            </w:p>
                          </w:txbxContent>
                        </wps:txbx>
                        <wps:bodyPr spcFirstLastPara="1" wrap="square" lIns="91440" tIns="45720" rIns="91440" bIns="45720" numCol="1">
                          <a:prstTxWarp prst="textArchUp">
                            <a:avLst>
                              <a:gd name="adj" fmla="val 10829718"/>
                            </a:avLst>
                          </a:prstTxWarp>
                          <a:noAutofit/>
                        </wps:bodyPr>
                      </wps:wsp>
                    </wpg:grpSp>
                    <wps:wsp>
                      <wps:cNvPr id="7" name="Rektangel 7">
                        <a:extLst>
                          <a:ext uri="{FF2B5EF4-FFF2-40B4-BE49-F238E27FC236}">
                            <a16:creationId xmlns:a16="http://schemas.microsoft.com/office/drawing/2014/main" id="{ED03DE5E-BEEA-364D-B1BF-54D618C3666C}"/>
                          </a:ext>
                        </a:extLst>
                      </wps:cNvPr>
                      <wps:cNvSpPr/>
                      <wps:spPr>
                        <a:xfrm>
                          <a:off x="0" y="467833"/>
                          <a:ext cx="1620972" cy="913679"/>
                        </a:xfrm>
                        <a:prstGeom prst="rect">
                          <a:avLst/>
                        </a:prstGeom>
                        <a:noFill/>
                      </wps:spPr>
                      <wps:txbx>
                        <w:txbxContent>
                          <w:p w:rsidR="007851C5" w:rsidRPr="00C95573" w:rsidRDefault="007851C5" w:rsidP="007851C5">
                            <w:pPr>
                              <w:pStyle w:val="NormalWeb"/>
                              <w:spacing w:before="0" w:beforeAutospacing="0" w:after="0" w:afterAutospacing="0"/>
                              <w:jc w:val="center"/>
                              <w:rPr>
                                <w:sz w:val="18"/>
                              </w:rPr>
                            </w:pPr>
                            <w:r w:rsidRPr="00C95573">
                              <w:rPr>
                                <w:rFonts w:asciiTheme="minorHAnsi" w:hAnsi="Calibri" w:cstheme="minorBidi"/>
                                <w:color w:val="4472C4" w:themeColor="accent1"/>
                                <w:kern w:val="24"/>
                                <w:sz w:val="48"/>
                                <w:szCs w:val="60"/>
                                <w14:shadow w14:blurRad="38100" w14:dist="25400" w14:dir="5400000" w14:sx="100000" w14:sy="100000" w14:kx="0" w14:ky="0" w14:algn="ctr">
                                  <w14:srgbClr w14:val="6E747A">
                                    <w14:alpha w14:val="57000"/>
                                  </w14:srgbClr>
                                </w14:shadow>
                              </w:rPr>
                              <w:t>V</w:t>
                            </w:r>
                            <w:r w:rsidR="00C95573" w:rsidRPr="00C95573">
                              <w:rPr>
                                <w:rFonts w:asciiTheme="minorHAnsi" w:hAnsi="Calibri" w:cstheme="minorBidi"/>
                                <w:color w:val="4472C4" w:themeColor="accent1"/>
                                <w:kern w:val="24"/>
                                <w:sz w:val="48"/>
                                <w:szCs w:val="60"/>
                                <w14:shadow w14:blurRad="38100" w14:dist="25400" w14:dir="5400000" w14:sx="100000" w14:sy="100000" w14:kx="0" w14:ky="0" w14:algn="ctr">
                                  <w14:srgbClr w14:val="6E747A">
                                    <w14:alpha w14:val="57000"/>
                                  </w14:srgbClr>
                                </w14:shadow>
                              </w:rPr>
                              <w:t>interbadere</w:t>
                            </w:r>
                          </w:p>
                        </w:txbxContent>
                      </wps:txbx>
                      <wps:bodyPr spcFirstLastPara="1" wrap="square" lIns="91440" tIns="45720" rIns="91440" bIns="45720" numCol="1">
                        <a:prstTxWarp prst="textArchDown">
                          <a:avLst>
                            <a:gd name="adj" fmla="val 43493"/>
                          </a:avLst>
                        </a:prstTxWarp>
                        <a:noAutofit/>
                      </wps:bodyPr>
                    </wps:wsp>
                  </wpg:wgp>
                </a:graphicData>
              </a:graphic>
            </wp:anchor>
          </w:drawing>
        </mc:Choice>
        <mc:Fallback>
          <w:pict>
            <v:group id="Gruppe 2" o:spid="_x0000_s1030" style="position:absolute;left:0;text-align:left;margin-left:-35.75pt;margin-top:-17pt;width:127.65pt;height:111.5pt;z-index:251659264" coordsize="16209,14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">
              <v:group id="Gruppe 10" o:spid="_x0000_s1031" style="position:absolute;left:956;width:14263;height:14160" coordsize="14262,14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group id="Gruppe 1" o:spid="_x0000_s1032" style="position:absolute;width:14262;height:14160" coordsize="14262,14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oval id="Ellipse 5" o:spid="_x0000_s1033" style="position:absolute;width:14262;height:141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" fillcolor="#b4c7e7" strokecolor="#2f528f" strokeweight="1pt">
                    <v:stroke joinstyle="miter"/>
                    <v:path arrowok="t"/>
                    <o:lock v:ext="edit" aspectratio="t"/>
                  </v:oval>
                  <v:group id="Grupper 9" o:spid="_x0000_s1034" style="position:absolute;left:1402;top:3982;width:10676;height:3918" coordorigin="4641,14453" coordsize="25056,9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 id="Kombinationstegning 8" o:spid="_x0000_s1035" style="position:absolute;left:14498;top:14453;width:7719;height:7007;visibility:visible;mso-wrap-style:square;v-text-anchor:middle" coordsize="771896,7006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" path="m,546265l59376,47501r225632,l285008,47501v4213,22163,8363,110816,25276,132979c327197,202643,370905,196706,386484,180480v15580,-16225,14398,-81128,17277,-97353l403761,83127,629392,r95003,225631l771896,498764,760021,700644,,700644,,546265xe" fillcolor="#c00000" strokecolor="window" strokeweight="1.5pt">
                      <v:stroke joinstyle="miter"/>
                      <v:path arrowok="t" o:connecttype="custom" o:connectlocs="0,546265;59376,47501;285008,47501;285008,47501;310284,180480;386484,180480;403761,83127;403761,83127;629392,0;724395,225631;771896,498764;760021,700644;0,700644;0,546265" o:connectangles="0,0,0,0,0,0,0,0,0,0,0,0,0,0"/>
                    </v:shape>
                    <v:shape id="Kombinationstegning 9" o:spid="_x0000_s1036" style="position:absolute;left:4641;top:19204;width:25057;height:4512;visibility:visible;mso-wrap-style:square;v-text-anchor:middle" coordsize="2505693,451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" path="m2493818,451262l,427512,273132,237506,475013,35626,641267,,795647,59376r95002,83128l1341911,59376r106878,l1615044,95002,1793174,23751r,l2101932,130628,2505693,11875r-11875,439387xe" fillcolor="#00b050" strokecolor="window" strokeweight="1.5pt">
                      <v:fill r:id="rId1" o:title="" color2="window" type="pattern"/>
                      <v:stroke joinstyle="miter"/>
                      <v:path arrowok="t" o:connecttype="custom" o:connectlocs="2493818,451262;0,427512;273132,237506;475013,35626;641267,0;795647,59376;890649,142504;1341911,59376;1448789,59376;1615044,95002;1793174,23751;1793174,23751;2101932,130628;2505693,11875;2493818,451262" o:connectangles="0,0,0,0,0,0,0,0,0,0,0,0,0,0,0"/>
                    </v:shape>
                  </v:group>
                </v:group>
                <v:rect id="Rektangel 4" o:spid="_x0000_s1037" style="position:absolute;left:1178;top:1009;width:11275;height:37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" filled="f" stroked="f">
                  <v:textbox>
                    <w:txbxContent>
                      <w:p w:rsidR="007851C5" w:rsidRPr="00221D5F" w:rsidRDefault="007851C5" w:rsidP="007851C5">
                        <w:pPr>
                          <w:pStyle w:val="NormalWeb"/>
                          <w:spacing w:before="0" w:beforeAutospacing="0" w:after="0" w:afterAutospacing="0"/>
                          <w:jc w:val="center"/>
                          <w:rPr>
                            <w:sz w:val="16"/>
                          </w:rPr>
                        </w:pPr>
                        <w:r w:rsidRPr="00221D5F">
                          <w:rPr>
                            <w:rFonts w:asciiTheme="minorHAnsi" w:hAnsi="Calibri" w:cstheme="minorBidi"/>
                            <w:color w:val="4472C4" w:themeColor="accent1"/>
                            <w:kern w:val="24"/>
                            <w:sz w:val="40"/>
                            <w:szCs w:val="60"/>
                            <w14:shadow w14:blurRad="38100" w14:dist="25400" w14:dir="5400000" w14:sx="100000" w14:sy="100000" w14:kx="0" w14:ky="0" w14:algn="ctr">
                              <w14:srgbClr w14:val="6E747A">
                                <w14:alpha w14:val="57000"/>
                              </w14:srgbClr>
                            </w14:shadow>
                          </w:rPr>
                          <w:t>NAPPEDAM</w:t>
                        </w:r>
                      </w:p>
                    </w:txbxContent>
                  </v:textbox>
                </v:rect>
              </v:group>
              <v:rect id="Rektangel 7" o:spid="_x0000_s1038" style="position:absolute;top:4678;width:16209;height:91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" filled="f" stroked="f">
                <v:textbox>
                  <w:txbxContent>
                    <w:p w:rsidR="007851C5" w:rsidRPr="00C95573" w:rsidRDefault="007851C5" w:rsidP="007851C5">
                      <w:pPr>
                        <w:pStyle w:val="NormalWeb"/>
                        <w:spacing w:before="0" w:beforeAutospacing="0" w:after="0" w:afterAutospacing="0"/>
                        <w:jc w:val="center"/>
                        <w:rPr>
                          <w:sz w:val="18"/>
                        </w:rPr>
                      </w:pPr>
                      <w:r w:rsidRPr="00C95573">
                        <w:rPr>
                          <w:rFonts w:asciiTheme="minorHAnsi" w:hAnsi="Calibri" w:cstheme="minorBidi"/>
                          <w:color w:val="4472C4" w:themeColor="accent1"/>
                          <w:kern w:val="24"/>
                          <w:sz w:val="48"/>
                          <w:szCs w:val="60"/>
                          <w14:shadow w14:blurRad="38100" w14:dist="25400" w14:dir="5400000" w14:sx="100000" w14:sy="100000" w14:kx="0" w14:ky="0" w14:algn="ctr">
                            <w14:srgbClr w14:val="6E747A">
                              <w14:alpha w14:val="57000"/>
                            </w14:srgbClr>
                          </w14:shadow>
                        </w:rPr>
                        <w:t>V</w:t>
                      </w:r>
                      <w:r w:rsidR="00C95573" w:rsidRPr="00C95573">
                        <w:rPr>
                          <w:rFonts w:asciiTheme="minorHAnsi" w:hAnsi="Calibri" w:cstheme="minorBidi"/>
                          <w:color w:val="4472C4" w:themeColor="accent1"/>
                          <w:kern w:val="24"/>
                          <w:sz w:val="48"/>
                          <w:szCs w:val="60"/>
                          <w14:shadow w14:blurRad="38100" w14:dist="25400" w14:dir="5400000" w14:sx="100000" w14:sy="100000" w14:kx="0" w14:ky="0" w14:algn="ctr">
                            <w14:srgbClr w14:val="6E747A">
                              <w14:alpha w14:val="57000"/>
                            </w14:srgbClr>
                          </w14:shadow>
                        </w:rPr>
                        <w:t>interbadere</w:t>
                      </w:r>
                    </w:p>
                  </w:txbxContent>
                </v:textbox>
              </v:rect>
            </v:group>
          </w:pict>
        </mc:Fallback>
      </mc:AlternateContent>
    </w:r>
    <w:r w:rsidR="007851C5" w:rsidRPr="007851C5">
      <w:rPr>
        <w:rFonts w:ascii="Comic Sans MS" w:hAnsi="Comic Sans MS"/>
        <w:b/>
        <w:sz w:val="36"/>
      </w:rPr>
      <w:t>NAPPEDAM VINTERBADERE</w:t>
    </w:r>
  </w:p>
  <w:p w:rsidR="00A10408" w:rsidRDefault="00A10408" w:rsidP="007851C5">
    <w:pPr>
      <w:pStyle w:val="Sidehoved"/>
      <w:ind w:left="1560"/>
      <w:jc w:val="center"/>
      <w:rPr>
        <w:rFonts w:ascii="Comic Sans MS" w:hAnsi="Comic Sans MS"/>
        <w:b/>
        <w:sz w:val="36"/>
      </w:rPr>
    </w:pPr>
  </w:p>
  <w:p w:rsidR="00A10408" w:rsidRPr="007851C5" w:rsidRDefault="00A10408" w:rsidP="007851C5">
    <w:pPr>
      <w:pStyle w:val="Sidehoved"/>
      <w:ind w:left="1560"/>
      <w:jc w:val="center"/>
      <w:rPr>
        <w:rFonts w:ascii="Comic Sans MS" w:hAnsi="Comic Sans MS"/>
        <w:b/>
        <w:sz w:val="36"/>
      </w:rPr>
    </w:pPr>
    <w:r>
      <w:rPr>
        <w:rFonts w:ascii="Comic Sans MS" w:hAnsi="Comic Sans MS"/>
        <w:b/>
        <w:sz w:val="36"/>
      </w:rPr>
      <w:t>REFERAT FRA BESTYRELSESMØDE</w:t>
    </w:r>
  </w:p>
  <w:p w:rsidR="007851C5" w:rsidRDefault="007851C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B0FFF"/>
    <w:multiLevelType w:val="hybridMultilevel"/>
    <w:tmpl w:val="5BFE874A"/>
    <w:lvl w:ilvl="0" w:tplc="99B06E38">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EEA1BDB"/>
    <w:multiLevelType w:val="hybridMultilevel"/>
    <w:tmpl w:val="B5D89EA8"/>
    <w:lvl w:ilvl="0" w:tplc="04060019">
      <w:start w:val="1"/>
      <w:numFmt w:val="lowerLetter"/>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2" w15:restartNumberingAfterBreak="0">
    <w:nsid w:val="32720B4D"/>
    <w:multiLevelType w:val="hybridMultilevel"/>
    <w:tmpl w:val="45403A9C"/>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start w:val="1"/>
      <w:numFmt w:val="lowerRoman"/>
      <w:lvlText w:val="%3."/>
      <w:lvlJc w:val="right"/>
      <w:pPr>
        <w:ind w:left="2880" w:hanging="180"/>
      </w:pPr>
    </w:lvl>
    <w:lvl w:ilvl="3" w:tplc="0406000F">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15:restartNumberingAfterBreak="0">
    <w:nsid w:val="46AE4C13"/>
    <w:multiLevelType w:val="hybridMultilevel"/>
    <w:tmpl w:val="292A9D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4A7559"/>
    <w:multiLevelType w:val="hybridMultilevel"/>
    <w:tmpl w:val="45403A9C"/>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start w:val="1"/>
      <w:numFmt w:val="lowerRoman"/>
      <w:lvlText w:val="%3."/>
      <w:lvlJc w:val="right"/>
      <w:pPr>
        <w:ind w:left="2880" w:hanging="180"/>
      </w:pPr>
    </w:lvl>
    <w:lvl w:ilvl="3" w:tplc="0406000F">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activeWritingStyle w:appName="MSWord" w:lang="da-DK" w:vendorID="64" w:dllVersion="0" w:nlCheck="1" w:checkStyle="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43"/>
    <w:rsid w:val="00040F22"/>
    <w:rsid w:val="00097D80"/>
    <w:rsid w:val="000A6063"/>
    <w:rsid w:val="001C1A8C"/>
    <w:rsid w:val="001E7F06"/>
    <w:rsid w:val="00207C1F"/>
    <w:rsid w:val="00221D5F"/>
    <w:rsid w:val="00232C0E"/>
    <w:rsid w:val="00263743"/>
    <w:rsid w:val="00277DD0"/>
    <w:rsid w:val="002D3C66"/>
    <w:rsid w:val="00336C71"/>
    <w:rsid w:val="003923B5"/>
    <w:rsid w:val="003C1008"/>
    <w:rsid w:val="003F4AC8"/>
    <w:rsid w:val="004B5691"/>
    <w:rsid w:val="004D7EC9"/>
    <w:rsid w:val="005927D9"/>
    <w:rsid w:val="00694518"/>
    <w:rsid w:val="006A53B9"/>
    <w:rsid w:val="00725DCA"/>
    <w:rsid w:val="007530B9"/>
    <w:rsid w:val="007851C5"/>
    <w:rsid w:val="007E374B"/>
    <w:rsid w:val="008413C9"/>
    <w:rsid w:val="00853311"/>
    <w:rsid w:val="008A01E5"/>
    <w:rsid w:val="00902D0D"/>
    <w:rsid w:val="009048C0"/>
    <w:rsid w:val="0096208B"/>
    <w:rsid w:val="009A0D0D"/>
    <w:rsid w:val="009E13A0"/>
    <w:rsid w:val="009E2CD4"/>
    <w:rsid w:val="00A10408"/>
    <w:rsid w:val="00BE20E0"/>
    <w:rsid w:val="00C13EE1"/>
    <w:rsid w:val="00C57655"/>
    <w:rsid w:val="00C63E0C"/>
    <w:rsid w:val="00C95573"/>
    <w:rsid w:val="00C97384"/>
    <w:rsid w:val="00D60070"/>
    <w:rsid w:val="00DB1A13"/>
    <w:rsid w:val="00DD496F"/>
    <w:rsid w:val="00E13878"/>
    <w:rsid w:val="00E41B77"/>
    <w:rsid w:val="00E955E8"/>
    <w:rsid w:val="00EB1B27"/>
    <w:rsid w:val="00EB59A4"/>
    <w:rsid w:val="00ED1EE3"/>
    <w:rsid w:val="00EE4BA6"/>
    <w:rsid w:val="00FC5A4B"/>
    <w:rsid w:val="00FF11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E6CB08-FFD1-024C-B748-A9CF430E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0408"/>
    <w:pPr>
      <w:spacing w:after="160" w:line="259"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21D5F"/>
    <w:pPr>
      <w:tabs>
        <w:tab w:val="center" w:pos="4819"/>
        <w:tab w:val="right" w:pos="9638"/>
      </w:tabs>
      <w:spacing w:after="0" w:line="240" w:lineRule="auto"/>
    </w:pPr>
    <w:rPr>
      <w:szCs w:val="24"/>
    </w:rPr>
  </w:style>
  <w:style w:type="character" w:customStyle="1" w:styleId="SidehovedTegn">
    <w:name w:val="Sidehoved Tegn"/>
    <w:basedOn w:val="Standardskrifttypeiafsnit"/>
    <w:link w:val="Sidehoved"/>
    <w:uiPriority w:val="99"/>
    <w:rsid w:val="00221D5F"/>
  </w:style>
  <w:style w:type="paragraph" w:styleId="Sidefod">
    <w:name w:val="footer"/>
    <w:basedOn w:val="Normal"/>
    <w:link w:val="SidefodTegn"/>
    <w:uiPriority w:val="99"/>
    <w:unhideWhenUsed/>
    <w:rsid w:val="00221D5F"/>
    <w:pPr>
      <w:tabs>
        <w:tab w:val="center" w:pos="4819"/>
        <w:tab w:val="right" w:pos="9638"/>
      </w:tabs>
      <w:spacing w:after="0" w:line="240" w:lineRule="auto"/>
    </w:pPr>
    <w:rPr>
      <w:szCs w:val="24"/>
    </w:rPr>
  </w:style>
  <w:style w:type="character" w:customStyle="1" w:styleId="SidefodTegn">
    <w:name w:val="Sidefod Tegn"/>
    <w:basedOn w:val="Standardskrifttypeiafsnit"/>
    <w:link w:val="Sidefod"/>
    <w:uiPriority w:val="99"/>
    <w:rsid w:val="00221D5F"/>
  </w:style>
  <w:style w:type="paragraph" w:styleId="NormalWeb">
    <w:name w:val="Normal (Web)"/>
    <w:basedOn w:val="Normal"/>
    <w:uiPriority w:val="99"/>
    <w:semiHidden/>
    <w:unhideWhenUsed/>
    <w:rsid w:val="00221D5F"/>
    <w:pPr>
      <w:spacing w:before="100" w:beforeAutospacing="1" w:after="100" w:afterAutospacing="1" w:line="240" w:lineRule="auto"/>
    </w:pPr>
    <w:rPr>
      <w:rFonts w:ascii="Times New Roman" w:eastAsiaTheme="minorEastAsia" w:hAnsi="Times New Roman" w:cs="Times New Roman"/>
      <w:szCs w:val="24"/>
      <w:lang w:eastAsia="da-DK"/>
    </w:rPr>
  </w:style>
  <w:style w:type="table" w:styleId="Tabel-Gitter">
    <w:name w:val="Table Grid"/>
    <w:basedOn w:val="Tabel-Normal"/>
    <w:uiPriority w:val="39"/>
    <w:rsid w:val="00BE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BE20E0"/>
    <w:rPr>
      <w:color w:val="0563C1" w:themeColor="hyperlink"/>
      <w:u w:val="single"/>
    </w:rPr>
  </w:style>
  <w:style w:type="character" w:styleId="Ulstomtale">
    <w:name w:val="Unresolved Mention"/>
    <w:basedOn w:val="Standardskrifttypeiafsnit"/>
    <w:uiPriority w:val="99"/>
    <w:rsid w:val="00BE20E0"/>
    <w:rPr>
      <w:color w:val="808080"/>
      <w:shd w:val="clear" w:color="auto" w:fill="E6E6E6"/>
    </w:rPr>
  </w:style>
  <w:style w:type="character" w:styleId="BesgtLink">
    <w:name w:val="FollowedHyperlink"/>
    <w:basedOn w:val="Standardskrifttypeiafsnit"/>
    <w:uiPriority w:val="99"/>
    <w:semiHidden/>
    <w:unhideWhenUsed/>
    <w:rsid w:val="00D60070"/>
    <w:rPr>
      <w:color w:val="954F72" w:themeColor="followedHyperlink"/>
      <w:u w:val="single"/>
    </w:rPr>
  </w:style>
  <w:style w:type="character" w:styleId="Sidetal">
    <w:name w:val="page number"/>
    <w:basedOn w:val="Standardskrifttypeiafsnit"/>
    <w:uiPriority w:val="99"/>
    <w:semiHidden/>
    <w:unhideWhenUsed/>
    <w:rsid w:val="007851C5"/>
  </w:style>
  <w:style w:type="paragraph" w:styleId="Listeafsnit">
    <w:name w:val="List Paragraph"/>
    <w:basedOn w:val="Normal"/>
    <w:uiPriority w:val="34"/>
    <w:qFormat/>
    <w:rsid w:val="00A10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info@nappedam-vinterbadere.dk" TargetMode="External"/><Relationship Id="rId1" Type="http://schemas.openxmlformats.org/officeDocument/2006/relationships/hyperlink" Target="http://www.nappedam-vinterbader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oruplund/Documents/Templates.localized/Vinterbadere%20Referat%20.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45A23-58AC-0F4D-A521-9E7D7B25E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Vinterbadere Referat .dotx</Template>
  <TotalTime>109</TotalTime>
  <Pages>3</Pages>
  <Words>930</Words>
  <Characters>5757</Characters>
  <Application>Microsoft Office Word</Application>
  <DocSecurity>0</DocSecurity>
  <Lines>213</Lines>
  <Paragraphs>126</Paragraphs>
  <ScaleCrop>false</ScaleCrop>
  <HeadingPairs>
    <vt:vector size="2" baseType="variant">
      <vt:variant>
        <vt:lpstr>Titel</vt:lpstr>
      </vt:variant>
      <vt:variant>
        <vt:i4>1</vt:i4>
      </vt:variant>
    </vt:vector>
  </HeadingPairs>
  <TitlesOfParts>
    <vt:vector size="1" baseType="lpstr">
      <vt:lpstr/>
    </vt:vector>
  </TitlesOfParts>
  <Company>Koruplund Vingård</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Münter</dc:creator>
  <cp:keywords/>
  <dc:description/>
  <cp:lastModifiedBy>Hans Münter</cp:lastModifiedBy>
  <cp:revision>7</cp:revision>
  <dcterms:created xsi:type="dcterms:W3CDTF">2018-03-05T05:58:00Z</dcterms:created>
  <dcterms:modified xsi:type="dcterms:W3CDTF">2018-03-05T12:30:00Z</dcterms:modified>
</cp:coreProperties>
</file>